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D6" w:rsidRDefault="00134A30" w:rsidP="00134A30">
      <w:pPr>
        <w:pStyle w:val="a3"/>
        <w:rPr>
          <w:sz w:val="28"/>
          <w:szCs w:val="28"/>
          <w:shd w:val="clear" w:color="auto" w:fill="FFFFFF"/>
        </w:rPr>
      </w:pPr>
      <w:r w:rsidRPr="00134A30">
        <w:rPr>
          <w:color w:val="7030A0"/>
          <w:shd w:val="clear" w:color="auto" w:fill="FFFFFF"/>
        </w:rPr>
        <w:t>ВОЛЧОК</w:t>
      </w:r>
      <w:r w:rsidRPr="00134A30">
        <w:rPr>
          <w:color w:val="7030A0"/>
        </w:rPr>
        <w:br/>
      </w:r>
      <w:r w:rsidRPr="00134A30">
        <w:rPr>
          <w:color w:val="7030A0"/>
        </w:rPr>
        <w:br/>
      </w:r>
      <w:r w:rsidRPr="003504D6">
        <w:rPr>
          <w:sz w:val="32"/>
          <w:szCs w:val="32"/>
          <w:shd w:val="clear" w:color="auto" w:fill="FFFFFF"/>
        </w:rPr>
        <w:t>Волчок – простая, но очень интересная и полезная игрушка. Малышам она помогает тренировать мелкую моторику и зрение, ведь ее можно запускать и наблюдать за движением и переливом цветов, а детям постарше с помощью волчка можно продемонстрировать оптические законы.</w:t>
      </w:r>
      <w:r w:rsidRPr="003504D6">
        <w:rPr>
          <w:sz w:val="32"/>
          <w:szCs w:val="32"/>
        </w:rPr>
        <w:br/>
      </w:r>
      <w:r w:rsidRPr="003504D6">
        <w:rPr>
          <w:sz w:val="32"/>
          <w:szCs w:val="32"/>
        </w:rPr>
        <w:br/>
      </w:r>
      <w:r w:rsidRPr="00134A30">
        <w:rPr>
          <w:color w:val="7030A0"/>
          <w:sz w:val="32"/>
          <w:szCs w:val="32"/>
          <w:shd w:val="clear" w:color="auto" w:fill="FFFFFF"/>
        </w:rPr>
        <w:t>Нам понадобится:</w:t>
      </w:r>
      <w:r w:rsidRPr="00134A30">
        <w:rPr>
          <w:color w:val="7030A0"/>
          <w:sz w:val="32"/>
          <w:szCs w:val="32"/>
          <w:shd w:val="clear" w:color="auto" w:fill="FFFFFF"/>
        </w:rPr>
        <w:br/>
      </w:r>
      <w:r>
        <w:rPr>
          <w:shd w:val="clear" w:color="auto" w:fill="FFFFFF"/>
        </w:rPr>
        <w:br/>
      </w:r>
      <w:r w:rsidRPr="003504D6">
        <w:rPr>
          <w:sz w:val="28"/>
          <w:szCs w:val="28"/>
          <w:shd w:val="clear" w:color="auto" w:fill="FFFFFF"/>
        </w:rPr>
        <w:t>– плотная цветная бумага или цветной картон;</w:t>
      </w:r>
      <w:r w:rsidRPr="003504D6">
        <w:rPr>
          <w:sz w:val="28"/>
          <w:szCs w:val="28"/>
          <w:shd w:val="clear" w:color="auto" w:fill="FFFFFF"/>
        </w:rPr>
        <w:br/>
        <w:t>– ненужный CD-диск;</w:t>
      </w:r>
      <w:r w:rsidRPr="003504D6">
        <w:rPr>
          <w:sz w:val="28"/>
          <w:szCs w:val="28"/>
          <w:shd w:val="clear" w:color="auto" w:fill="FFFFFF"/>
        </w:rPr>
        <w:br/>
        <w:t>– гуашь;</w:t>
      </w:r>
      <w:r w:rsidRPr="003504D6">
        <w:rPr>
          <w:sz w:val="28"/>
          <w:szCs w:val="28"/>
          <w:shd w:val="clear" w:color="auto" w:fill="FFFFFF"/>
        </w:rPr>
        <w:br/>
        <w:t>– баночка с водой;</w:t>
      </w:r>
      <w:r w:rsidRPr="003504D6">
        <w:rPr>
          <w:sz w:val="28"/>
          <w:szCs w:val="28"/>
          <w:shd w:val="clear" w:color="auto" w:fill="FFFFFF"/>
        </w:rPr>
        <w:br/>
        <w:t>– кисть;</w:t>
      </w:r>
      <w:r w:rsidRPr="003504D6">
        <w:rPr>
          <w:sz w:val="28"/>
          <w:szCs w:val="28"/>
          <w:shd w:val="clear" w:color="auto" w:fill="FFFFFF"/>
        </w:rPr>
        <w:br/>
        <w:t>– карандаш;</w:t>
      </w:r>
      <w:r w:rsidRPr="003504D6">
        <w:rPr>
          <w:sz w:val="28"/>
          <w:szCs w:val="28"/>
          <w:shd w:val="clear" w:color="auto" w:fill="FFFFFF"/>
        </w:rPr>
        <w:br/>
        <w:t>– старый фломастер;</w:t>
      </w:r>
      <w:r w:rsidRPr="003504D6">
        <w:rPr>
          <w:sz w:val="28"/>
          <w:szCs w:val="28"/>
          <w:shd w:val="clear" w:color="auto" w:fill="FFFFFF"/>
        </w:rPr>
        <w:br/>
        <w:t>– ножницы;</w:t>
      </w:r>
      <w:r w:rsidRPr="003504D6">
        <w:rPr>
          <w:sz w:val="28"/>
          <w:szCs w:val="28"/>
          <w:shd w:val="clear" w:color="auto" w:fill="FFFFFF"/>
        </w:rPr>
        <w:br/>
        <w:t>– клеящий карандаш и секундный клей.</w:t>
      </w:r>
    </w:p>
    <w:p w:rsidR="003504D6" w:rsidRPr="003504D6" w:rsidRDefault="003504D6" w:rsidP="00134A30">
      <w:pPr>
        <w:pStyle w:val="a3"/>
        <w:rPr>
          <w:sz w:val="28"/>
          <w:szCs w:val="28"/>
          <w:shd w:val="clear" w:color="auto" w:fill="FFFFFF"/>
        </w:rPr>
      </w:pPr>
    </w:p>
    <w:p w:rsidR="003504D6" w:rsidRDefault="003504D6" w:rsidP="00134A30">
      <w:pPr>
        <w:pStyle w:val="a3"/>
        <w:rPr>
          <w:shd w:val="clear" w:color="auto" w:fill="FFFFFF"/>
        </w:rPr>
      </w:pPr>
    </w:p>
    <w:p w:rsidR="00134A30" w:rsidRDefault="003504D6" w:rsidP="00134A30">
      <w:pPr>
        <w:pStyle w:val="a3"/>
        <w:rPr>
          <w:shd w:val="clear" w:color="auto" w:fill="FFFFFF"/>
        </w:rPr>
      </w:pP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4781550" cy="3676650"/>
            <wp:effectExtent l="19050" t="0" r="0" b="0"/>
            <wp:docPr id="4" name="Рисунок 4" descr="C:\Users\User\Desktop\д.и своими руками\юла-волчок\ZgoVjWKZk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д.и своими руками\юла-волчок\ZgoVjWKZkuw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316" cy="3681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4A30">
        <w:rPr>
          <w:shd w:val="clear" w:color="auto" w:fill="FFFFFF"/>
        </w:rPr>
        <w:br/>
      </w:r>
      <w:r w:rsidR="00134A30">
        <w:rPr>
          <w:shd w:val="clear" w:color="auto" w:fill="FFFFFF"/>
        </w:rPr>
        <w:br/>
      </w:r>
      <w:r w:rsidR="00134A30">
        <w:rPr>
          <w:shd w:val="clear" w:color="auto" w:fill="FFFFFF"/>
        </w:rPr>
        <w:br/>
      </w:r>
      <w:r w:rsidR="00134A30">
        <w:rPr>
          <w:shd w:val="clear" w:color="auto" w:fill="FFFFFF"/>
        </w:rPr>
        <w:br/>
      </w:r>
      <w:r w:rsidR="00134A30">
        <w:rPr>
          <w:shd w:val="clear" w:color="auto" w:fill="FFFFFF"/>
        </w:rPr>
        <w:br/>
      </w:r>
      <w:r w:rsidR="00134A30">
        <w:rPr>
          <w:shd w:val="clear" w:color="auto" w:fill="FFFFFF"/>
        </w:rPr>
        <w:br/>
      </w:r>
    </w:p>
    <w:p w:rsidR="00134A30" w:rsidRDefault="00134A30" w:rsidP="00134A30">
      <w:pPr>
        <w:pStyle w:val="a3"/>
        <w:ind w:left="-142"/>
      </w:pPr>
      <w:r>
        <w:rPr>
          <w:shd w:val="clear" w:color="auto" w:fill="FFFFFF"/>
        </w:rPr>
        <w:lastRenderedPageBreak/>
        <w:br/>
      </w:r>
      <w:r>
        <w:rPr>
          <w:noProof/>
          <w:lang w:eastAsia="ru-RU"/>
        </w:rPr>
        <w:drawing>
          <wp:inline distT="0" distB="0" distL="0" distR="0">
            <wp:extent cx="2705100" cy="2581275"/>
            <wp:effectExtent l="19050" t="0" r="0" b="0"/>
            <wp:docPr id="1" name="Рисунок 1" descr="C:\Users\User\Desktop\д.и своими руками\юла-волчок\_rpNfasTT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.и своими руками\юла-волчок\_rpNfasTTG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130" cy="2580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0669D5" w:rsidRDefault="00134A30" w:rsidP="00134A30">
      <w:pPr>
        <w:pStyle w:val="a3"/>
        <w:ind w:left="-142"/>
      </w:pPr>
      <w:r>
        <w:rPr>
          <w:noProof/>
          <w:lang w:eastAsia="ru-RU"/>
        </w:rPr>
        <w:drawing>
          <wp:inline distT="0" distB="0" distL="0" distR="0">
            <wp:extent cx="3607684" cy="2228850"/>
            <wp:effectExtent l="19050" t="0" r="0" b="0"/>
            <wp:docPr id="2" name="Рисунок 2" descr="C:\Users\User\Desktop\д.и своими руками\юла-волчок\2e_6RRbe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.и своими руками\юла-волчок\2e_6RRbeIL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035" cy="2231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ACB" w:rsidRDefault="007D7ACB" w:rsidP="00134A30">
      <w:pPr>
        <w:pStyle w:val="a3"/>
        <w:ind w:left="-142"/>
      </w:pPr>
    </w:p>
    <w:p w:rsidR="003504D6" w:rsidRDefault="007D7ACB" w:rsidP="00134A30">
      <w:pPr>
        <w:pStyle w:val="a3"/>
        <w:ind w:left="-142"/>
        <w:rPr>
          <w:shd w:val="clear" w:color="auto" w:fill="FFFFFF"/>
        </w:rPr>
      </w:pPr>
      <w:r>
        <w:rPr>
          <w:shd w:val="clear" w:color="auto" w:fill="FFFFFF"/>
        </w:rPr>
        <w:t>Карандашом обводим диск на цветной бумаге, чтобы получились два круга.</w:t>
      </w:r>
    </w:p>
    <w:p w:rsidR="007D7ACB" w:rsidRDefault="007D7ACB" w:rsidP="00134A30">
      <w:pPr>
        <w:pStyle w:val="a3"/>
        <w:ind w:left="-142"/>
      </w:pPr>
      <w:r>
        <w:rPr>
          <w:shd w:val="clear" w:color="auto" w:fill="FFFFFF"/>
        </w:rPr>
        <w:br/>
      </w:r>
      <w:r w:rsidR="003504D6">
        <w:rPr>
          <w:noProof/>
          <w:lang w:eastAsia="ru-RU"/>
        </w:rPr>
        <w:drawing>
          <wp:inline distT="0" distB="0" distL="0" distR="0">
            <wp:extent cx="3609975" cy="2705100"/>
            <wp:effectExtent l="19050" t="0" r="9525" b="0"/>
            <wp:docPr id="3" name="Рисунок 3" descr="C:\Users\User\Desktop\д.и своими руками\юла-волчок\JvDejjevk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.и своими руками\юла-волчок\JvDejjevkS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328" cy="2708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4D6" w:rsidRDefault="003504D6" w:rsidP="00134A30">
      <w:pPr>
        <w:pStyle w:val="a3"/>
        <w:ind w:left="-142"/>
      </w:pPr>
    </w:p>
    <w:p w:rsidR="003504D6" w:rsidRDefault="003504D6" w:rsidP="00134A30">
      <w:pPr>
        <w:pStyle w:val="a3"/>
        <w:ind w:left="-142"/>
      </w:pPr>
      <w:r>
        <w:rPr>
          <w:shd w:val="clear" w:color="auto" w:fill="FFFFFF"/>
        </w:rPr>
        <w:t>Вырезаем круги.</w:t>
      </w:r>
      <w:r>
        <w:rPr>
          <w:shd w:val="clear" w:color="auto" w:fill="FFFFFF"/>
        </w:rPr>
        <w:br/>
        <w:t>Приклеиваем вырезанные круги с обеих сторон диска.</w:t>
      </w:r>
      <w:r>
        <w:rPr>
          <w:shd w:val="clear" w:color="auto" w:fill="FFFFFF"/>
        </w:rPr>
        <w:br/>
      </w:r>
    </w:p>
    <w:p w:rsidR="003504D6" w:rsidRDefault="003504D6" w:rsidP="00134A30">
      <w:pPr>
        <w:pStyle w:val="a3"/>
        <w:ind w:left="-142"/>
      </w:pPr>
    </w:p>
    <w:p w:rsidR="003504D6" w:rsidRDefault="003504D6" w:rsidP="00134A30">
      <w:pPr>
        <w:pStyle w:val="a3"/>
        <w:ind w:left="-142"/>
      </w:pPr>
      <w:r>
        <w:rPr>
          <w:noProof/>
          <w:lang w:eastAsia="ru-RU"/>
        </w:rPr>
        <w:lastRenderedPageBreak/>
        <w:drawing>
          <wp:inline distT="0" distB="0" distL="0" distR="0">
            <wp:extent cx="3190875" cy="2200275"/>
            <wp:effectExtent l="19050" t="0" r="9525" b="0"/>
            <wp:docPr id="5" name="Рисунок 5" descr="C:\Users\User\Desktop\д.и своими руками\юла-волчок\yCNRwy8zm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д.и своими руками\юла-волчок\yCNRwy8zmD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723" cy="2202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4D6" w:rsidRDefault="003504D6" w:rsidP="00134A30">
      <w:pPr>
        <w:pStyle w:val="a3"/>
        <w:ind w:left="-142"/>
      </w:pPr>
    </w:p>
    <w:p w:rsidR="003504D6" w:rsidRDefault="003504D6" w:rsidP="00134A30">
      <w:pPr>
        <w:pStyle w:val="a3"/>
        <w:ind w:left="-142"/>
        <w:rPr>
          <w:shd w:val="clear" w:color="auto" w:fill="FFFFFF"/>
        </w:rPr>
      </w:pPr>
      <w:r>
        <w:rPr>
          <w:shd w:val="clear" w:color="auto" w:fill="FFFFFF"/>
        </w:rPr>
        <w:t>Гуашью выполняем орнамент.</w:t>
      </w:r>
    </w:p>
    <w:p w:rsidR="003504D6" w:rsidRDefault="003504D6" w:rsidP="00134A30">
      <w:pPr>
        <w:pStyle w:val="a3"/>
        <w:ind w:left="-142"/>
      </w:pPr>
      <w:r>
        <w:rPr>
          <w:shd w:val="clear" w:color="auto" w:fill="FFFFFF"/>
        </w:rPr>
        <w:br/>
      </w:r>
      <w:r>
        <w:rPr>
          <w:noProof/>
          <w:lang w:eastAsia="ru-RU"/>
        </w:rPr>
        <w:drawing>
          <wp:inline distT="0" distB="0" distL="0" distR="0">
            <wp:extent cx="3190875" cy="2381250"/>
            <wp:effectExtent l="19050" t="0" r="9525" b="0"/>
            <wp:docPr id="6" name="Рисунок 6" descr="C:\Users\User\Desktop\д.и своими руками\юла-волчок\Wvu8hwBZc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д.и своими руками\юла-волчок\Wvu8hwBZcI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723" cy="2384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4D6" w:rsidRDefault="003504D6" w:rsidP="00134A30">
      <w:pPr>
        <w:pStyle w:val="a3"/>
        <w:ind w:left="-142"/>
      </w:pPr>
    </w:p>
    <w:p w:rsidR="003504D6" w:rsidRDefault="003504D6" w:rsidP="00134A30">
      <w:pPr>
        <w:pStyle w:val="a3"/>
        <w:ind w:left="-142"/>
      </w:pPr>
      <w:r>
        <w:rPr>
          <w:shd w:val="clear" w:color="auto" w:fill="FFFFFF"/>
        </w:rPr>
        <w:t>Протыкаем середину на заготовке и вставляем туда фломастер.</w:t>
      </w:r>
      <w:r>
        <w:rPr>
          <w:shd w:val="clear" w:color="auto" w:fill="FFFFFF"/>
        </w:rPr>
        <w:br/>
      </w:r>
    </w:p>
    <w:p w:rsidR="003504D6" w:rsidRDefault="003504D6" w:rsidP="00134A30">
      <w:pPr>
        <w:pStyle w:val="a3"/>
        <w:ind w:left="-142"/>
      </w:pPr>
      <w:r>
        <w:rPr>
          <w:noProof/>
          <w:lang w:eastAsia="ru-RU"/>
        </w:rPr>
        <w:drawing>
          <wp:inline distT="0" distB="0" distL="0" distR="0">
            <wp:extent cx="3190874" cy="2381250"/>
            <wp:effectExtent l="19050" t="0" r="0" b="0"/>
            <wp:docPr id="7" name="Рисунок 7" descr="C:\Users\User\Desktop\д.и своими руками\юла-волчок\ekSXOjh3e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д.и своими руками\юла-волчок\ekSXOjh3eH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723" cy="2384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4D6" w:rsidRDefault="003504D6" w:rsidP="00134A30">
      <w:pPr>
        <w:pStyle w:val="a3"/>
        <w:ind w:left="-142"/>
      </w:pPr>
    </w:p>
    <w:p w:rsidR="003504D6" w:rsidRDefault="003504D6" w:rsidP="003504D6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Фиксируем фломастер при помощи секундного клея. В этом пусть ребенку помогут взрослые.</w:t>
      </w:r>
    </w:p>
    <w:p w:rsidR="003504D6" w:rsidRDefault="003504D6" w:rsidP="003504D6">
      <w:pPr>
        <w:pStyle w:val="a3"/>
        <w:rPr>
          <w:shd w:val="clear" w:color="auto" w:fill="FFFFFF"/>
        </w:rPr>
      </w:pPr>
    </w:p>
    <w:p w:rsidR="003504D6" w:rsidRPr="003504D6" w:rsidRDefault="003504D6" w:rsidP="003504D6">
      <w:pPr>
        <w:pStyle w:val="a3"/>
        <w:ind w:left="-142"/>
        <w:jc w:val="center"/>
        <w:rPr>
          <w:b/>
          <w:color w:val="7030A0"/>
          <w:sz w:val="32"/>
          <w:szCs w:val="32"/>
        </w:rPr>
      </w:pPr>
      <w:r w:rsidRPr="003504D6">
        <w:rPr>
          <w:b/>
          <w:color w:val="7030A0"/>
          <w:sz w:val="32"/>
          <w:szCs w:val="32"/>
        </w:rPr>
        <w:t>Удачного творчества</w:t>
      </w:r>
      <w:r>
        <w:rPr>
          <w:b/>
          <w:color w:val="7030A0"/>
          <w:sz w:val="32"/>
          <w:szCs w:val="32"/>
        </w:rPr>
        <w:t>!</w:t>
      </w:r>
    </w:p>
    <w:sectPr w:rsidR="003504D6" w:rsidRPr="003504D6" w:rsidSect="00134A30">
      <w:pgSz w:w="11906" w:h="16838"/>
      <w:pgMar w:top="1134" w:right="1134" w:bottom="1134" w:left="1134" w:header="709" w:footer="709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34A30"/>
    <w:rsid w:val="000325CB"/>
    <w:rsid w:val="00040515"/>
    <w:rsid w:val="000451D0"/>
    <w:rsid w:val="00065D26"/>
    <w:rsid w:val="00070C2A"/>
    <w:rsid w:val="000A6772"/>
    <w:rsid w:val="0012075D"/>
    <w:rsid w:val="00134A30"/>
    <w:rsid w:val="0013792B"/>
    <w:rsid w:val="00144CAC"/>
    <w:rsid w:val="00185E77"/>
    <w:rsid w:val="00186C34"/>
    <w:rsid w:val="001A389E"/>
    <w:rsid w:val="001E78BF"/>
    <w:rsid w:val="001F3744"/>
    <w:rsid w:val="002039A5"/>
    <w:rsid w:val="0021683A"/>
    <w:rsid w:val="00280D04"/>
    <w:rsid w:val="003048D0"/>
    <w:rsid w:val="003504D6"/>
    <w:rsid w:val="003853D2"/>
    <w:rsid w:val="003A6EBD"/>
    <w:rsid w:val="003E6D0C"/>
    <w:rsid w:val="003F3B1B"/>
    <w:rsid w:val="0041604E"/>
    <w:rsid w:val="004323B5"/>
    <w:rsid w:val="004805D7"/>
    <w:rsid w:val="00544962"/>
    <w:rsid w:val="00550837"/>
    <w:rsid w:val="00556990"/>
    <w:rsid w:val="00586359"/>
    <w:rsid w:val="00591B65"/>
    <w:rsid w:val="005B7641"/>
    <w:rsid w:val="005F4AB3"/>
    <w:rsid w:val="005F6B04"/>
    <w:rsid w:val="006006AA"/>
    <w:rsid w:val="00602816"/>
    <w:rsid w:val="006518C4"/>
    <w:rsid w:val="00677F3C"/>
    <w:rsid w:val="006910BD"/>
    <w:rsid w:val="006D7CBD"/>
    <w:rsid w:val="006F0E9E"/>
    <w:rsid w:val="00701BC1"/>
    <w:rsid w:val="00703C21"/>
    <w:rsid w:val="00714427"/>
    <w:rsid w:val="00731F67"/>
    <w:rsid w:val="0075603F"/>
    <w:rsid w:val="007608B8"/>
    <w:rsid w:val="00785A9A"/>
    <w:rsid w:val="007A113A"/>
    <w:rsid w:val="007D7ACB"/>
    <w:rsid w:val="00841ADA"/>
    <w:rsid w:val="00856CF2"/>
    <w:rsid w:val="008965A5"/>
    <w:rsid w:val="008C57C8"/>
    <w:rsid w:val="008E63A2"/>
    <w:rsid w:val="008F7475"/>
    <w:rsid w:val="00914572"/>
    <w:rsid w:val="009314EA"/>
    <w:rsid w:val="00947B66"/>
    <w:rsid w:val="00991A6B"/>
    <w:rsid w:val="009A35E7"/>
    <w:rsid w:val="009C7A95"/>
    <w:rsid w:val="009E6FC1"/>
    <w:rsid w:val="00A27CA2"/>
    <w:rsid w:val="00A54A33"/>
    <w:rsid w:val="00A62B23"/>
    <w:rsid w:val="00A65D21"/>
    <w:rsid w:val="00A705F0"/>
    <w:rsid w:val="00B25AB5"/>
    <w:rsid w:val="00B65C51"/>
    <w:rsid w:val="00B8130B"/>
    <w:rsid w:val="00BA3E2C"/>
    <w:rsid w:val="00BC1FD0"/>
    <w:rsid w:val="00C32509"/>
    <w:rsid w:val="00C600C0"/>
    <w:rsid w:val="00C64077"/>
    <w:rsid w:val="00C671E0"/>
    <w:rsid w:val="00C705A7"/>
    <w:rsid w:val="00C9131C"/>
    <w:rsid w:val="00C931A9"/>
    <w:rsid w:val="00D30B9B"/>
    <w:rsid w:val="00D70C37"/>
    <w:rsid w:val="00D9394B"/>
    <w:rsid w:val="00DE6DA4"/>
    <w:rsid w:val="00E85901"/>
    <w:rsid w:val="00ED4FE6"/>
    <w:rsid w:val="00EF44E1"/>
    <w:rsid w:val="00F12ECC"/>
    <w:rsid w:val="00F63016"/>
    <w:rsid w:val="00FE425F"/>
    <w:rsid w:val="00FF08C7"/>
    <w:rsid w:val="00FF7535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PetersburgC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A30"/>
  </w:style>
  <w:style w:type="paragraph" w:styleId="a4">
    <w:name w:val="Balloon Text"/>
    <w:basedOn w:val="a"/>
    <w:link w:val="a5"/>
    <w:uiPriority w:val="99"/>
    <w:semiHidden/>
    <w:unhideWhenUsed/>
    <w:rsid w:val="00134A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4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2020-04-09T08:47:00Z</dcterms:created>
  <dcterms:modified xsi:type="dcterms:W3CDTF">2020-04-09T09:26:00Z</dcterms:modified>
</cp:coreProperties>
</file>