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3AB1E" w14:textId="6B71C685" w:rsidR="00857CD5" w:rsidRPr="00BC13B1" w:rsidRDefault="00857CD5" w:rsidP="00BE5094">
      <w:pPr>
        <w:pStyle w:val="c13"/>
        <w:spacing w:before="0" w:beforeAutospacing="0" w:after="0" w:afterAutospacing="0"/>
        <w:contextualSpacing/>
        <w:jc w:val="center"/>
        <w:rPr>
          <w:rStyle w:val="c1"/>
          <w:b/>
          <w:bCs/>
        </w:rPr>
      </w:pPr>
      <w:r w:rsidRPr="00BC13B1">
        <w:rPr>
          <w:rStyle w:val="c1"/>
          <w:b/>
          <w:bCs/>
        </w:rPr>
        <w:t>Образовательная область: «Речевое развитие»</w:t>
      </w:r>
    </w:p>
    <w:p w14:paraId="72027984" w14:textId="785EF87B" w:rsidR="00857CD5" w:rsidRPr="00BC13B1" w:rsidRDefault="00857CD5" w:rsidP="00BE5094">
      <w:pPr>
        <w:pStyle w:val="c13"/>
        <w:spacing w:before="0" w:beforeAutospacing="0" w:after="0" w:afterAutospacing="0"/>
        <w:contextualSpacing/>
        <w:jc w:val="center"/>
        <w:rPr>
          <w:b/>
          <w:bCs/>
        </w:rPr>
      </w:pPr>
      <w:r w:rsidRPr="00BC13B1">
        <w:rPr>
          <w:rStyle w:val="c1"/>
          <w:b/>
          <w:bCs/>
        </w:rPr>
        <w:t xml:space="preserve">Тема: </w:t>
      </w:r>
      <w:r w:rsidRPr="00BC13B1">
        <w:rPr>
          <w:rStyle w:val="c1"/>
          <w:b/>
          <w:bCs/>
        </w:rPr>
        <w:t xml:space="preserve">«Чтение и </w:t>
      </w:r>
      <w:r w:rsidRPr="00BC13B1">
        <w:rPr>
          <w:rStyle w:val="c18"/>
          <w:b/>
          <w:bCs/>
        </w:rPr>
        <w:t xml:space="preserve">драматизация </w:t>
      </w:r>
      <w:r w:rsidRPr="00BC13B1">
        <w:rPr>
          <w:rStyle w:val="c1"/>
          <w:b/>
          <w:bCs/>
        </w:rPr>
        <w:t>русской народной</w:t>
      </w:r>
      <w:r w:rsidRPr="00BC13B1">
        <w:rPr>
          <w:b/>
          <w:bCs/>
        </w:rPr>
        <w:t xml:space="preserve"> </w:t>
      </w:r>
      <w:r w:rsidRPr="00BC13B1">
        <w:rPr>
          <w:rStyle w:val="c18"/>
          <w:b/>
          <w:bCs/>
        </w:rPr>
        <w:t>песенки «Курочка</w:t>
      </w:r>
      <w:r w:rsidRPr="00BC13B1">
        <w:rPr>
          <w:rStyle w:val="c1"/>
          <w:b/>
          <w:bCs/>
        </w:rPr>
        <w:t> </w:t>
      </w:r>
      <w:r w:rsidRPr="00BC13B1">
        <w:rPr>
          <w:rStyle w:val="c10"/>
          <w:b/>
          <w:bCs/>
        </w:rPr>
        <w:t xml:space="preserve">- </w:t>
      </w:r>
      <w:proofErr w:type="spellStart"/>
      <w:r w:rsidRPr="00BC13B1">
        <w:rPr>
          <w:rStyle w:val="c1"/>
          <w:b/>
          <w:bCs/>
        </w:rPr>
        <w:t>рябушечка</w:t>
      </w:r>
      <w:proofErr w:type="spellEnd"/>
      <w:r w:rsidRPr="00BC13B1">
        <w:rPr>
          <w:rStyle w:val="c10"/>
          <w:b/>
          <w:bCs/>
        </w:rPr>
        <w:t>».</w:t>
      </w:r>
    </w:p>
    <w:p w14:paraId="70030F85" w14:textId="2EE99BE7" w:rsidR="00857CD5" w:rsidRPr="00BC13B1" w:rsidRDefault="00857CD5" w:rsidP="00BE5094">
      <w:pPr>
        <w:pStyle w:val="c13"/>
        <w:spacing w:before="0" w:beforeAutospacing="0" w:after="0" w:afterAutospacing="0"/>
        <w:contextualSpacing/>
        <w:jc w:val="center"/>
        <w:rPr>
          <w:b/>
          <w:bCs/>
        </w:rPr>
      </w:pPr>
      <w:r w:rsidRPr="00BC13B1">
        <w:rPr>
          <w:rStyle w:val="c1"/>
          <w:b/>
          <w:bCs/>
        </w:rPr>
        <w:t xml:space="preserve">Рассматривание </w:t>
      </w:r>
      <w:r w:rsidRPr="00BC13B1">
        <w:rPr>
          <w:rStyle w:val="c7"/>
          <w:b/>
          <w:bCs/>
        </w:rPr>
        <w:t xml:space="preserve">сюжетной </w:t>
      </w:r>
      <w:r w:rsidRPr="00BC13B1">
        <w:rPr>
          <w:rStyle w:val="c1"/>
          <w:b/>
          <w:bCs/>
        </w:rPr>
        <w:t>картины «Дети</w:t>
      </w:r>
      <w:r w:rsidR="00BC13B1" w:rsidRPr="00BC13B1">
        <w:rPr>
          <w:rStyle w:val="c1"/>
          <w:b/>
          <w:bCs/>
        </w:rPr>
        <w:t xml:space="preserve"> </w:t>
      </w:r>
      <w:r w:rsidRPr="00BC13B1">
        <w:rPr>
          <w:rStyle w:val="c1"/>
          <w:b/>
          <w:bCs/>
        </w:rPr>
        <w:t xml:space="preserve">кормят </w:t>
      </w:r>
      <w:r w:rsidRPr="00BC13B1">
        <w:rPr>
          <w:rStyle w:val="c18"/>
          <w:b/>
          <w:bCs/>
        </w:rPr>
        <w:t xml:space="preserve">курицу и </w:t>
      </w:r>
      <w:r w:rsidRPr="00BC13B1">
        <w:rPr>
          <w:rStyle w:val="c1"/>
          <w:b/>
          <w:bCs/>
        </w:rPr>
        <w:t>цыплят»»</w:t>
      </w:r>
    </w:p>
    <w:p w14:paraId="1637BD7C" w14:textId="1BE1BE67" w:rsidR="00857CD5" w:rsidRPr="00BC13B1" w:rsidRDefault="00857CD5" w:rsidP="00BE5094">
      <w:pPr>
        <w:pStyle w:val="c16"/>
        <w:spacing w:before="0" w:beforeAutospacing="0" w:after="0" w:afterAutospacing="0"/>
        <w:contextualSpacing/>
        <w:rPr>
          <w:b/>
          <w:bCs/>
        </w:rPr>
      </w:pPr>
      <w:bookmarkStart w:id="0" w:name="h.30j0zll"/>
      <w:bookmarkEnd w:id="0"/>
      <w:r w:rsidRPr="00BC13B1">
        <w:rPr>
          <w:rStyle w:val="c5"/>
          <w:b/>
          <w:bCs/>
        </w:rPr>
        <w:t>Задачи:</w:t>
      </w:r>
    </w:p>
    <w:p w14:paraId="736D01E4" w14:textId="530EC316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 xml:space="preserve">Познакомить детей с </w:t>
      </w:r>
      <w:r>
        <w:rPr>
          <w:rStyle w:val="c3"/>
        </w:rPr>
        <w:t>русск</w:t>
      </w:r>
      <w:r>
        <w:rPr>
          <w:rStyle w:val="c3"/>
        </w:rPr>
        <w:t>ой</w:t>
      </w:r>
      <w:r>
        <w:rPr>
          <w:rStyle w:val="c3"/>
        </w:rPr>
        <w:t xml:space="preserve"> народн</w:t>
      </w:r>
      <w:r>
        <w:rPr>
          <w:rStyle w:val="c3"/>
        </w:rPr>
        <w:t>ой</w:t>
      </w:r>
      <w:r>
        <w:rPr>
          <w:rStyle w:val="c3"/>
        </w:rPr>
        <w:t xml:space="preserve"> песенк</w:t>
      </w:r>
      <w:r>
        <w:rPr>
          <w:rStyle w:val="c3"/>
        </w:rPr>
        <w:t>ой</w:t>
      </w:r>
      <w:r>
        <w:rPr>
          <w:rStyle w:val="c3"/>
        </w:rPr>
        <w:t xml:space="preserve"> «Курочка - </w:t>
      </w:r>
      <w:proofErr w:type="spellStart"/>
      <w:r>
        <w:rPr>
          <w:rStyle w:val="c3"/>
        </w:rPr>
        <w:t>рябушечка</w:t>
      </w:r>
      <w:proofErr w:type="spellEnd"/>
      <w:r>
        <w:rPr>
          <w:rStyle w:val="c3"/>
        </w:rPr>
        <w:t>».</w:t>
      </w:r>
    </w:p>
    <w:p w14:paraId="37EE8718" w14:textId="77777777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>Формировать умение вести диалог, участвуя в драматизации песенки.</w:t>
      </w:r>
    </w:p>
    <w:p w14:paraId="54C17E4E" w14:textId="77777777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>Продолжать учить и рассматривать сюжетную картину и рассказывать о том, что на ней изображено, слушать рассказ воспитателя, составленный по картине, при повторном рассказывании добавлять отдельные слова и фразы.</w:t>
      </w:r>
    </w:p>
    <w:p w14:paraId="1E176755" w14:textId="77777777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>Закреплять знания домашних животных и их детёнышей.</w:t>
      </w:r>
    </w:p>
    <w:p w14:paraId="02E3D810" w14:textId="77777777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>Обогащать словарь детей словами: миска, на корточках, активизировать в речи детей слова - клевать, сыпать.</w:t>
      </w:r>
    </w:p>
    <w:p w14:paraId="79E4896B" w14:textId="77777777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>Развивать внимание, память, мышление.</w:t>
      </w:r>
    </w:p>
    <w:p w14:paraId="4F78C323" w14:textId="77777777" w:rsidR="00857CD5" w:rsidRDefault="00857CD5" w:rsidP="00BE5094">
      <w:pPr>
        <w:pStyle w:val="c4"/>
        <w:numPr>
          <w:ilvl w:val="0"/>
          <w:numId w:val="1"/>
        </w:numPr>
        <w:spacing w:before="0" w:beforeAutospacing="0" w:after="0" w:afterAutospacing="0"/>
        <w:contextualSpacing/>
      </w:pPr>
      <w:r>
        <w:rPr>
          <w:rStyle w:val="c3"/>
        </w:rPr>
        <w:t>Воспитывать любовь к животным, заботливое к ним отношение.</w:t>
      </w:r>
    </w:p>
    <w:p w14:paraId="66E2EA75" w14:textId="77777777" w:rsidR="00857CD5" w:rsidRPr="00BC13B1" w:rsidRDefault="00857CD5" w:rsidP="00BE5094">
      <w:pPr>
        <w:pStyle w:val="c16"/>
        <w:spacing w:before="0" w:beforeAutospacing="0" w:after="0" w:afterAutospacing="0"/>
        <w:contextualSpacing/>
        <w:rPr>
          <w:b/>
          <w:bCs/>
        </w:rPr>
      </w:pPr>
      <w:r w:rsidRPr="00BC13B1">
        <w:rPr>
          <w:rStyle w:val="c5"/>
          <w:b/>
          <w:bCs/>
        </w:rPr>
        <w:t>Материал:        </w:t>
      </w:r>
    </w:p>
    <w:p w14:paraId="2A49750E" w14:textId="05D36814" w:rsidR="00857CD5" w:rsidRDefault="00857CD5" w:rsidP="00BE5094">
      <w:pPr>
        <w:pStyle w:val="c16"/>
        <w:spacing w:before="0" w:beforeAutospacing="0" w:after="0" w:afterAutospacing="0"/>
        <w:contextualSpacing/>
      </w:pPr>
      <w:r>
        <w:rPr>
          <w:rStyle w:val="c3"/>
        </w:rPr>
        <w:t>Картина: «Дети кормят курицу и цыплят», картинки домашних животных и их детенышей</w:t>
      </w:r>
      <w:r w:rsidR="00BC13B1">
        <w:rPr>
          <w:rStyle w:val="c3"/>
        </w:rPr>
        <w:t>.</w:t>
      </w:r>
    </w:p>
    <w:p w14:paraId="5F1C58CD" w14:textId="77777777" w:rsidR="00857CD5" w:rsidRPr="00BC13B1" w:rsidRDefault="00857CD5" w:rsidP="00BE5094">
      <w:pPr>
        <w:pStyle w:val="c16"/>
        <w:spacing w:before="0" w:beforeAutospacing="0" w:after="0" w:afterAutospacing="0"/>
        <w:contextualSpacing/>
        <w:rPr>
          <w:b/>
          <w:bCs/>
        </w:rPr>
      </w:pPr>
      <w:r w:rsidRPr="00BC13B1">
        <w:rPr>
          <w:rStyle w:val="c5"/>
          <w:b/>
          <w:bCs/>
        </w:rPr>
        <w:t>Ход:</w:t>
      </w:r>
    </w:p>
    <w:p w14:paraId="6750B748" w14:textId="1FCDAD43" w:rsidR="00857CD5" w:rsidRDefault="00857CD5" w:rsidP="00BE5094">
      <w:pPr>
        <w:pStyle w:val="c4"/>
        <w:spacing w:before="0" w:beforeAutospacing="0" w:after="0" w:afterAutospacing="0"/>
        <w:contextualSpacing/>
      </w:pPr>
      <w:r>
        <w:rPr>
          <w:rStyle w:val="c3"/>
        </w:rPr>
        <w:t xml:space="preserve">Ребята, у нас сегодня </w:t>
      </w:r>
      <w:r w:rsidR="00BC13B1">
        <w:rPr>
          <w:rStyle w:val="c3"/>
        </w:rPr>
        <w:t>гость</w:t>
      </w:r>
      <w:r>
        <w:rPr>
          <w:rStyle w:val="c3"/>
        </w:rPr>
        <w:t>, а кто, узнаете, когда отгадаете загадку:</w:t>
      </w:r>
    </w:p>
    <w:p w14:paraId="1E94327B" w14:textId="77777777" w:rsidR="00857CD5" w:rsidRDefault="00857CD5" w:rsidP="00BE5094">
      <w:pPr>
        <w:pStyle w:val="c15"/>
        <w:spacing w:before="0" w:beforeAutospacing="0" w:after="0" w:afterAutospacing="0"/>
        <w:contextualSpacing/>
      </w:pPr>
      <w:r>
        <w:rPr>
          <w:rStyle w:val="c3"/>
        </w:rPr>
        <w:t>Квохчет, квохчет,</w:t>
      </w:r>
    </w:p>
    <w:p w14:paraId="36614CAF" w14:textId="77777777" w:rsidR="00857CD5" w:rsidRDefault="00857CD5" w:rsidP="00BE5094">
      <w:pPr>
        <w:pStyle w:val="c15"/>
        <w:spacing w:before="0" w:beforeAutospacing="0" w:after="0" w:afterAutospacing="0"/>
        <w:contextualSpacing/>
      </w:pPr>
      <w:r>
        <w:rPr>
          <w:rStyle w:val="c3"/>
        </w:rPr>
        <w:t>Детей созывает,</w:t>
      </w:r>
    </w:p>
    <w:p w14:paraId="4DC7B1A9" w14:textId="77777777" w:rsidR="00857CD5" w:rsidRDefault="00857CD5" w:rsidP="00BE5094">
      <w:pPr>
        <w:pStyle w:val="c15"/>
        <w:spacing w:before="0" w:beforeAutospacing="0" w:after="0" w:afterAutospacing="0"/>
        <w:contextualSpacing/>
      </w:pPr>
      <w:r>
        <w:rPr>
          <w:rStyle w:val="c3"/>
        </w:rPr>
        <w:t>Всех под крылья подбирает</w:t>
      </w:r>
    </w:p>
    <w:p w14:paraId="7F8AF835" w14:textId="0A1658AB" w:rsidR="008502F6" w:rsidRDefault="008502F6" w:rsidP="00BE5094">
      <w:pPr>
        <w:pStyle w:val="c4"/>
        <w:spacing w:before="0" w:beforeAutospacing="0" w:after="0" w:afterAutospacing="0"/>
        <w:contextualSpacing/>
        <w:rPr>
          <w:rStyle w:val="c3"/>
        </w:rPr>
      </w:pPr>
      <w:r>
        <w:rPr>
          <w:noProof/>
        </w:rPr>
        <w:drawing>
          <wp:inline distT="0" distB="0" distL="0" distR="0" wp14:anchorId="0EE4C564" wp14:editId="59B728C7">
            <wp:extent cx="2592823" cy="267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62" cy="268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CD5">
        <w:rPr>
          <w:rStyle w:val="c3"/>
        </w:rPr>
        <w:t>Правильно, это курочка. Вот она какая.</w:t>
      </w:r>
    </w:p>
    <w:p w14:paraId="00F7834E" w14:textId="2B94649D" w:rsidR="00857CD5" w:rsidRDefault="00857CD5" w:rsidP="00BE5094">
      <w:pPr>
        <w:pStyle w:val="c4"/>
        <w:spacing w:before="0" w:beforeAutospacing="0" w:after="0" w:afterAutospacing="0"/>
        <w:contextualSpacing/>
      </w:pPr>
      <w:r>
        <w:rPr>
          <w:rStyle w:val="c3"/>
        </w:rPr>
        <w:t xml:space="preserve"> Красивая. На голове у неё красный гребешок, бородушка. Сама пестрая. Курочки бывают разные: черные, белые, красные и пестрые, как наша. Пестреньких кур иногда называют ласково - </w:t>
      </w:r>
      <w:proofErr w:type="spellStart"/>
      <w:r>
        <w:rPr>
          <w:rStyle w:val="c3"/>
        </w:rPr>
        <w:t>рябушечка</w:t>
      </w:r>
      <w:proofErr w:type="spellEnd"/>
      <w:r>
        <w:rPr>
          <w:rStyle w:val="c3"/>
        </w:rPr>
        <w:t xml:space="preserve">. Про одну такую курочку - </w:t>
      </w:r>
      <w:proofErr w:type="spellStart"/>
      <w:r>
        <w:rPr>
          <w:rStyle w:val="c3"/>
        </w:rPr>
        <w:t>рябушечку</w:t>
      </w:r>
      <w:proofErr w:type="spellEnd"/>
      <w:r>
        <w:rPr>
          <w:rStyle w:val="c3"/>
        </w:rPr>
        <w:t xml:space="preserve"> даже есть песенка. Послушайте, </w:t>
      </w:r>
      <w:r w:rsidR="008502F6">
        <w:rPr>
          <w:rStyle w:val="c3"/>
        </w:rPr>
        <w:t>ее</w:t>
      </w:r>
      <w:r>
        <w:rPr>
          <w:rStyle w:val="c3"/>
        </w:rPr>
        <w:t>.</w:t>
      </w:r>
    </w:p>
    <w:p w14:paraId="3274F1D2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5"/>
        </w:rPr>
        <w:t xml:space="preserve">- </w:t>
      </w:r>
      <w:r>
        <w:rPr>
          <w:rStyle w:val="c3"/>
        </w:rPr>
        <w:t xml:space="preserve">Курочка - </w:t>
      </w:r>
      <w:proofErr w:type="spellStart"/>
      <w:r>
        <w:rPr>
          <w:rStyle w:val="c3"/>
        </w:rPr>
        <w:t>рябушечка</w:t>
      </w:r>
      <w:proofErr w:type="spellEnd"/>
      <w:r>
        <w:rPr>
          <w:rStyle w:val="c3"/>
        </w:rPr>
        <w:t>.</w:t>
      </w:r>
    </w:p>
    <w:p w14:paraId="4B6DDEC1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Куда ты пошла?</w:t>
      </w:r>
    </w:p>
    <w:p w14:paraId="510772CF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 На речку.</w:t>
      </w:r>
    </w:p>
    <w:p w14:paraId="25CC4585" w14:textId="76E4B4CC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 xml:space="preserve">Курочка - </w:t>
      </w:r>
      <w:proofErr w:type="spellStart"/>
      <w:r>
        <w:rPr>
          <w:rStyle w:val="c3"/>
        </w:rPr>
        <w:t>рябушечка</w:t>
      </w:r>
      <w:proofErr w:type="spellEnd"/>
      <w:r>
        <w:rPr>
          <w:rStyle w:val="c3"/>
        </w:rPr>
        <w:t>,</w:t>
      </w:r>
    </w:p>
    <w:p w14:paraId="2893BC62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Зачем ты пошла?</w:t>
      </w:r>
    </w:p>
    <w:p w14:paraId="46AED6DD" w14:textId="3EF8E72D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За водичкой.</w:t>
      </w:r>
    </w:p>
    <w:p w14:paraId="3C75BF44" w14:textId="6DC986EE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 xml:space="preserve">Курочка - </w:t>
      </w:r>
      <w:proofErr w:type="spellStart"/>
      <w:r>
        <w:rPr>
          <w:rStyle w:val="c3"/>
        </w:rPr>
        <w:t>рябушечка</w:t>
      </w:r>
      <w:proofErr w:type="spellEnd"/>
      <w:r>
        <w:rPr>
          <w:rStyle w:val="c3"/>
        </w:rPr>
        <w:t>,</w:t>
      </w:r>
    </w:p>
    <w:p w14:paraId="0C376B86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Зачем тебе водичка?</w:t>
      </w:r>
    </w:p>
    <w:p w14:paraId="4524A2A9" w14:textId="674A53A4" w:rsidR="00857CD5" w:rsidRDefault="00857CD5" w:rsidP="00BE5094">
      <w:pPr>
        <w:pStyle w:val="c14"/>
        <w:spacing w:before="0" w:beforeAutospacing="0" w:after="0" w:afterAutospacing="0"/>
        <w:contextualSpacing/>
      </w:pPr>
      <w:proofErr w:type="spellStart"/>
      <w:r>
        <w:rPr>
          <w:rStyle w:val="c3"/>
        </w:rPr>
        <w:t>Цы</w:t>
      </w:r>
      <w:proofErr w:type="spellEnd"/>
      <w:r>
        <w:rPr>
          <w:rStyle w:val="c3"/>
        </w:rPr>
        <w:t xml:space="preserve"> </w:t>
      </w:r>
      <w:proofErr w:type="spellStart"/>
      <w:r>
        <w:rPr>
          <w:rStyle w:val="c3"/>
        </w:rPr>
        <w:t>пляток</w:t>
      </w:r>
      <w:proofErr w:type="spellEnd"/>
      <w:r>
        <w:rPr>
          <w:rStyle w:val="c3"/>
        </w:rPr>
        <w:t xml:space="preserve"> поить.</w:t>
      </w:r>
    </w:p>
    <w:p w14:paraId="298102F7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 xml:space="preserve"> Курочка - </w:t>
      </w:r>
      <w:proofErr w:type="spellStart"/>
      <w:r>
        <w:rPr>
          <w:rStyle w:val="c3"/>
        </w:rPr>
        <w:t>рябушечка</w:t>
      </w:r>
      <w:proofErr w:type="spellEnd"/>
      <w:r>
        <w:rPr>
          <w:rStyle w:val="c3"/>
        </w:rPr>
        <w:t>,</w:t>
      </w:r>
    </w:p>
    <w:p w14:paraId="555B81D7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Как цыплятки просят пить?</w:t>
      </w:r>
    </w:p>
    <w:p w14:paraId="3290F337" w14:textId="77777777" w:rsidR="00857CD5" w:rsidRDefault="00857CD5" w:rsidP="00BE5094">
      <w:pPr>
        <w:pStyle w:val="c14"/>
        <w:spacing w:before="0" w:beforeAutospacing="0" w:after="0" w:afterAutospacing="0"/>
        <w:contextualSpacing/>
      </w:pPr>
      <w:r>
        <w:rPr>
          <w:rStyle w:val="c3"/>
        </w:rPr>
        <w:t>-Пи - пи - пи - пи!</w:t>
      </w:r>
    </w:p>
    <w:p w14:paraId="7DCF6436" w14:textId="4EF37A29" w:rsidR="00857CD5" w:rsidRDefault="000A7BD9" w:rsidP="00BE5094">
      <w:pPr>
        <w:pStyle w:val="c16"/>
        <w:spacing w:before="0" w:beforeAutospacing="0" w:after="0" w:afterAutospacing="0"/>
        <w:contextualSpacing/>
        <w:rPr>
          <w:rStyle w:val="c3"/>
        </w:rPr>
      </w:pPr>
      <w:r>
        <w:rPr>
          <w:rStyle w:val="c3"/>
        </w:rPr>
        <w:t>Вам понравилась песенка?</w:t>
      </w:r>
    </w:p>
    <w:p w14:paraId="6DA250A8" w14:textId="0DEA9B21" w:rsidR="000A7BD9" w:rsidRDefault="000A7BD9" w:rsidP="00BE5094">
      <w:pPr>
        <w:pStyle w:val="c16"/>
        <w:spacing w:before="0" w:beforeAutospacing="0" w:after="0" w:afterAutospacing="0"/>
        <w:contextualSpacing/>
        <w:rPr>
          <w:rStyle w:val="c3"/>
        </w:rPr>
      </w:pPr>
      <w:r>
        <w:rPr>
          <w:rStyle w:val="c3"/>
        </w:rPr>
        <w:t>Тогда давайте поиграем: Вы становитесь курочкой-</w:t>
      </w:r>
      <w:proofErr w:type="spellStart"/>
      <w:r>
        <w:rPr>
          <w:rStyle w:val="c3"/>
        </w:rPr>
        <w:t>рябушечкой</w:t>
      </w:r>
      <w:proofErr w:type="spellEnd"/>
      <w:r>
        <w:rPr>
          <w:rStyle w:val="c3"/>
        </w:rPr>
        <w:t xml:space="preserve"> и отвечаете на вопросы</w:t>
      </w:r>
    </w:p>
    <w:p w14:paraId="7C4DF5A9" w14:textId="7BA7233E" w:rsidR="000A7BD9" w:rsidRPr="000A7BD9" w:rsidRDefault="000A7BD9" w:rsidP="00BE5094">
      <w:pPr>
        <w:pStyle w:val="c16"/>
        <w:spacing w:before="0" w:beforeAutospacing="0" w:after="0" w:afterAutospacing="0"/>
        <w:contextualSpacing/>
        <w:rPr>
          <w:rStyle w:val="c3"/>
          <w:b/>
          <w:bCs/>
        </w:rPr>
      </w:pPr>
      <w:proofErr w:type="gramStart"/>
      <w:r w:rsidRPr="000A7BD9">
        <w:rPr>
          <w:rStyle w:val="c3"/>
          <w:b/>
          <w:bCs/>
        </w:rPr>
        <w:lastRenderedPageBreak/>
        <w:t>Вот  так</w:t>
      </w:r>
      <w:proofErr w:type="gramEnd"/>
      <w:r w:rsidRPr="000A7BD9">
        <w:rPr>
          <w:rStyle w:val="c3"/>
          <w:b/>
          <w:bCs/>
        </w:rPr>
        <w:t>:</w:t>
      </w:r>
    </w:p>
    <w:p w14:paraId="52E40288" w14:textId="04819DA6" w:rsidR="000A7BD9" w:rsidRPr="000A7BD9" w:rsidRDefault="000A7BD9" w:rsidP="00BE5094">
      <w:pPr>
        <w:pStyle w:val="c14"/>
        <w:spacing w:before="0" w:beforeAutospacing="0" w:after="0" w:afterAutospacing="0"/>
        <w:contextualSpacing/>
        <w:rPr>
          <w:b/>
          <w:bCs/>
        </w:rPr>
      </w:pPr>
      <w:r w:rsidRPr="000A7BD9">
        <w:rPr>
          <w:rStyle w:val="c5"/>
          <w:b/>
          <w:bCs/>
        </w:rPr>
        <w:t xml:space="preserve">Я: </w:t>
      </w:r>
      <w:r w:rsidRPr="000A7BD9">
        <w:rPr>
          <w:rStyle w:val="c5"/>
          <w:b/>
          <w:bCs/>
        </w:rPr>
        <w:t xml:space="preserve">- </w:t>
      </w:r>
      <w:r w:rsidRPr="000A7BD9">
        <w:rPr>
          <w:rStyle w:val="c3"/>
          <w:b/>
          <w:bCs/>
        </w:rPr>
        <w:t xml:space="preserve">Курочка </w:t>
      </w:r>
      <w:r w:rsidRPr="000A7BD9">
        <w:rPr>
          <w:rStyle w:val="c3"/>
          <w:b/>
          <w:bCs/>
        </w:rPr>
        <w:t>–</w:t>
      </w:r>
      <w:r w:rsidRPr="000A7BD9">
        <w:rPr>
          <w:rStyle w:val="c3"/>
          <w:b/>
          <w:bCs/>
        </w:rPr>
        <w:t xml:space="preserve"> </w:t>
      </w:r>
      <w:proofErr w:type="spellStart"/>
      <w:r w:rsidRPr="000A7BD9">
        <w:rPr>
          <w:rStyle w:val="c3"/>
          <w:b/>
          <w:bCs/>
        </w:rPr>
        <w:t>рябушечка</w:t>
      </w:r>
      <w:proofErr w:type="spellEnd"/>
      <w:r w:rsidRPr="000A7BD9">
        <w:rPr>
          <w:rStyle w:val="c3"/>
          <w:b/>
          <w:bCs/>
        </w:rPr>
        <w:t xml:space="preserve">. </w:t>
      </w:r>
      <w:r w:rsidRPr="000A7BD9">
        <w:rPr>
          <w:rStyle w:val="c3"/>
          <w:b/>
          <w:bCs/>
        </w:rPr>
        <w:t>Куда ты пошла?</w:t>
      </w:r>
    </w:p>
    <w:p w14:paraId="1041EDE8" w14:textId="20021097" w:rsidR="000A7BD9" w:rsidRDefault="000A7BD9" w:rsidP="00BE5094">
      <w:pPr>
        <w:pStyle w:val="c14"/>
        <w:spacing w:before="0" w:beforeAutospacing="0" w:after="0" w:afterAutospacing="0"/>
        <w:contextualSpacing/>
        <w:rPr>
          <w:rStyle w:val="c3"/>
          <w:b/>
          <w:bCs/>
        </w:rPr>
      </w:pPr>
      <w:r w:rsidRPr="000A7BD9">
        <w:rPr>
          <w:rStyle w:val="c3"/>
          <w:b/>
          <w:bCs/>
        </w:rPr>
        <w:t> </w:t>
      </w:r>
      <w:r w:rsidRPr="000A7BD9">
        <w:rPr>
          <w:rStyle w:val="c3"/>
          <w:b/>
          <w:bCs/>
        </w:rPr>
        <w:t xml:space="preserve">Отвечает </w:t>
      </w:r>
      <w:proofErr w:type="gramStart"/>
      <w:r w:rsidRPr="000A7BD9">
        <w:rPr>
          <w:rStyle w:val="c3"/>
          <w:b/>
          <w:bCs/>
        </w:rPr>
        <w:t xml:space="preserve">ребенок: </w:t>
      </w:r>
      <w:r>
        <w:rPr>
          <w:rStyle w:val="c3"/>
          <w:b/>
          <w:bCs/>
        </w:rPr>
        <w:t xml:space="preserve"> </w:t>
      </w:r>
      <w:r w:rsidRPr="000A7BD9">
        <w:rPr>
          <w:rStyle w:val="c3"/>
          <w:b/>
          <w:bCs/>
        </w:rPr>
        <w:t>На</w:t>
      </w:r>
      <w:proofErr w:type="gramEnd"/>
      <w:r w:rsidRPr="000A7BD9">
        <w:rPr>
          <w:rStyle w:val="c3"/>
          <w:b/>
          <w:bCs/>
        </w:rPr>
        <w:t xml:space="preserve"> речку</w:t>
      </w:r>
      <w:r>
        <w:rPr>
          <w:rStyle w:val="c3"/>
          <w:b/>
          <w:bCs/>
        </w:rPr>
        <w:t xml:space="preserve"> </w:t>
      </w:r>
    </w:p>
    <w:p w14:paraId="0A432E3A" w14:textId="0B5640A6" w:rsidR="000A7BD9" w:rsidRPr="000A7BD9" w:rsidRDefault="000A7BD9" w:rsidP="00BE5094">
      <w:pPr>
        <w:pStyle w:val="c14"/>
        <w:spacing w:before="0" w:beforeAutospacing="0" w:after="0" w:afterAutospacing="0"/>
        <w:contextualSpacing/>
        <w:rPr>
          <w:b/>
          <w:bCs/>
        </w:rPr>
      </w:pPr>
      <w:r>
        <w:rPr>
          <w:rStyle w:val="c3"/>
          <w:b/>
          <w:bCs/>
        </w:rPr>
        <w:t>Таким образом проигрываем эту песенку</w:t>
      </w:r>
    </w:p>
    <w:p w14:paraId="086E2E89" w14:textId="77777777" w:rsidR="00BE5094" w:rsidRDefault="00BE5094" w:rsidP="00BE5094">
      <w:pPr>
        <w:pStyle w:val="c16"/>
        <w:spacing w:before="0" w:beforeAutospacing="0" w:after="0" w:afterAutospacing="0"/>
        <w:contextualSpacing/>
      </w:pPr>
      <w:r>
        <w:t>Мы немножечко устали, пора подвигаться!</w:t>
      </w:r>
    </w:p>
    <w:p w14:paraId="55FFFBBB" w14:textId="29B7BA2E" w:rsidR="000A7BD9" w:rsidRPr="00BE5094" w:rsidRDefault="00BE5094" w:rsidP="00BE5094">
      <w:pPr>
        <w:pStyle w:val="c16"/>
        <w:spacing w:before="0" w:beforeAutospacing="0" w:after="0" w:afterAutospacing="0"/>
        <w:contextualSpacing/>
        <w:rPr>
          <w:b/>
          <w:bCs/>
        </w:rPr>
      </w:pPr>
      <w:proofErr w:type="spellStart"/>
      <w:r w:rsidRPr="00BE5094">
        <w:rPr>
          <w:b/>
          <w:bCs/>
        </w:rPr>
        <w:t>Физминутка</w:t>
      </w:r>
      <w:proofErr w:type="spellEnd"/>
      <w:r w:rsidRPr="00BE5094">
        <w:rPr>
          <w:b/>
          <w:bCs/>
        </w:rPr>
        <w:t>:</w:t>
      </w:r>
    </w:p>
    <w:p w14:paraId="4204117A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иду, и ты идешь— раз, два, три.</w:t>
      </w:r>
    </w:p>
    <w:p w14:paraId="311F4B6A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(шаг на месте)</w:t>
      </w:r>
    </w:p>
    <w:p w14:paraId="189CF009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Я пою, и ты поешь — раз, два, три.</w:t>
      </w:r>
    </w:p>
    <w:p w14:paraId="57B14A88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(стоя, дирижируем 2-мя руками)</w:t>
      </w:r>
    </w:p>
    <w:p w14:paraId="47852543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Мы </w:t>
      </w:r>
      <w:proofErr w:type="gramStart"/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идем</w:t>
      </w:r>
      <w:proofErr w:type="gramEnd"/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 поем — раз, два, три.</w:t>
      </w:r>
    </w:p>
    <w:p w14:paraId="59F35DB8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(шаг на месте)</w:t>
      </w:r>
    </w:p>
    <w:p w14:paraId="685F48A3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Очень дружно мы живем — раз, два, три.</w:t>
      </w:r>
    </w:p>
    <w:p w14:paraId="2A728B87" w14:textId="77777777" w:rsidR="00BE5094" w:rsidRPr="00BE5094" w:rsidRDefault="00BE5094" w:rsidP="00BE50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gramStart"/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>( хлопаем</w:t>
      </w:r>
      <w:proofErr w:type="gramEnd"/>
      <w:r w:rsidRPr="00BE5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руками)</w:t>
      </w:r>
    </w:p>
    <w:p w14:paraId="6B8BC9F5" w14:textId="77777777" w:rsidR="00BE5094" w:rsidRDefault="00BE5094" w:rsidP="00BE5094">
      <w:pPr>
        <w:pStyle w:val="c16"/>
        <w:spacing w:before="0" w:beforeAutospacing="0" w:after="0" w:afterAutospacing="0"/>
        <w:contextualSpacing/>
      </w:pPr>
    </w:p>
    <w:p w14:paraId="184466A7" w14:textId="5940A8FD" w:rsidR="00857CD5" w:rsidRPr="00911B09" w:rsidRDefault="00857CD5" w:rsidP="00BE5094">
      <w:pPr>
        <w:pStyle w:val="c16"/>
        <w:spacing w:before="0" w:beforeAutospacing="0" w:after="0" w:afterAutospacing="0"/>
        <w:contextualSpacing/>
        <w:rPr>
          <w:rStyle w:val="c3"/>
          <w:b/>
          <w:bCs/>
        </w:rPr>
      </w:pPr>
      <w:r w:rsidRPr="00911B09">
        <w:rPr>
          <w:rStyle w:val="c3"/>
          <w:b/>
          <w:bCs/>
        </w:rPr>
        <w:t>III Рассматривание сюжетной картины «Дети кормят курицу и цыплят»</w:t>
      </w:r>
    </w:p>
    <w:p w14:paraId="209FDC63" w14:textId="5FAFCD92" w:rsidR="00911B09" w:rsidRDefault="00911B09" w:rsidP="00BE5094">
      <w:pPr>
        <w:pStyle w:val="c16"/>
        <w:spacing w:before="0" w:beforeAutospacing="0" w:after="0" w:afterAutospacing="0"/>
        <w:contextualSpacing/>
        <w:rPr>
          <w:noProof/>
        </w:rPr>
      </w:pPr>
      <w:r>
        <w:rPr>
          <w:noProof/>
        </w:rPr>
        <w:t>Ребята, давайте рассмотрим картинку</w:t>
      </w:r>
    </w:p>
    <w:p w14:paraId="766E4E8D" w14:textId="00C86260" w:rsidR="00911B09" w:rsidRDefault="00911B09" w:rsidP="00BE5094">
      <w:pPr>
        <w:pStyle w:val="c16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2272A6C3" wp14:editId="3F5E2D88">
            <wp:extent cx="3313943" cy="47053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528" cy="470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09C7D" w14:textId="77777777" w:rsidR="00857CD5" w:rsidRDefault="00857CD5" w:rsidP="00BE5094">
      <w:pPr>
        <w:pStyle w:val="c4"/>
        <w:numPr>
          <w:ilvl w:val="0"/>
          <w:numId w:val="8"/>
        </w:numPr>
        <w:spacing w:before="0" w:beforeAutospacing="0" w:after="0" w:afterAutospacing="0"/>
        <w:contextualSpacing/>
      </w:pPr>
      <w:r>
        <w:rPr>
          <w:rStyle w:val="c3"/>
        </w:rPr>
        <w:t>Что делают дети?</w:t>
      </w:r>
    </w:p>
    <w:p w14:paraId="48106716" w14:textId="77777777" w:rsidR="00857CD5" w:rsidRDefault="00857CD5" w:rsidP="00BE5094">
      <w:pPr>
        <w:pStyle w:val="c4"/>
        <w:numPr>
          <w:ilvl w:val="0"/>
          <w:numId w:val="8"/>
        </w:numPr>
        <w:spacing w:before="0" w:beforeAutospacing="0" w:after="0" w:afterAutospacing="0"/>
        <w:contextualSpacing/>
      </w:pPr>
      <w:r>
        <w:rPr>
          <w:rStyle w:val="c3"/>
        </w:rPr>
        <w:t>Давайте рассмотрим детей, которые заботятся о курочке с цыплятами.</w:t>
      </w:r>
    </w:p>
    <w:p w14:paraId="384FA49D" w14:textId="77777777" w:rsidR="00857CD5" w:rsidRDefault="00857CD5" w:rsidP="00BE5094">
      <w:pPr>
        <w:pStyle w:val="c4"/>
        <w:numPr>
          <w:ilvl w:val="0"/>
          <w:numId w:val="8"/>
        </w:numPr>
        <w:spacing w:before="0" w:beforeAutospacing="0" w:after="0" w:afterAutospacing="0"/>
        <w:contextualSpacing/>
      </w:pPr>
      <w:r>
        <w:rPr>
          <w:rStyle w:val="c3"/>
        </w:rPr>
        <w:t>Посмотрите, девочка в каком сарафанчике? С синим бантом.</w:t>
      </w:r>
    </w:p>
    <w:p w14:paraId="29FEB203" w14:textId="77777777" w:rsidR="00911B09" w:rsidRDefault="00857CD5" w:rsidP="00BE5094">
      <w:pPr>
        <w:pStyle w:val="c4"/>
        <w:numPr>
          <w:ilvl w:val="0"/>
          <w:numId w:val="8"/>
        </w:numPr>
        <w:spacing w:before="0" w:beforeAutospacing="0" w:after="0" w:afterAutospacing="0"/>
        <w:contextualSpacing/>
      </w:pPr>
      <w:r>
        <w:rPr>
          <w:rStyle w:val="c3"/>
        </w:rPr>
        <w:t>Что делает девочка? (сыплет зёрнышки)</w:t>
      </w:r>
    </w:p>
    <w:p w14:paraId="5B232D4A" w14:textId="2D6F82EE" w:rsidR="00857CD5" w:rsidRDefault="00857CD5" w:rsidP="00BE5094">
      <w:pPr>
        <w:pStyle w:val="c4"/>
        <w:numPr>
          <w:ilvl w:val="0"/>
          <w:numId w:val="8"/>
        </w:numPr>
        <w:spacing w:before="0" w:beforeAutospacing="0" w:after="0" w:afterAutospacing="0"/>
        <w:contextualSpacing/>
      </w:pPr>
      <w:r>
        <w:rPr>
          <w:rStyle w:val="c3"/>
        </w:rPr>
        <w:t>Где она берет зернышки? (в красной мисочке).</w:t>
      </w:r>
    </w:p>
    <w:p w14:paraId="6F8D5901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А вот мальчик в красном комбинезоне, что он делает? (присел на корточки, смотрит на цыплят).</w:t>
      </w:r>
    </w:p>
    <w:p w14:paraId="1C9C7580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Покажите, как присел мальчик (дети показывают).</w:t>
      </w:r>
    </w:p>
    <w:p w14:paraId="395465F9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Мне кажется, мальчик не только смотри, но и что - то говорит цыпляткам, которые не хотят есть.</w:t>
      </w:r>
    </w:p>
    <w:p w14:paraId="75D8DD51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Как вы думаете, что он говорит? (высказывания детей).</w:t>
      </w:r>
    </w:p>
    <w:p w14:paraId="1BAF60CB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Мальчик говорит: «Клюйте, клюйте зёрнышки, они очень вкусные!»</w:t>
      </w:r>
    </w:p>
    <w:p w14:paraId="322102AB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lastRenderedPageBreak/>
        <w:t>Что говорит мальчик? Повторите (хоровые и индивидуальные ответы).</w:t>
      </w:r>
    </w:p>
    <w:p w14:paraId="3770396E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Что можно сказать про курочку? Какая она? (</w:t>
      </w:r>
      <w:proofErr w:type="gramStart"/>
      <w:r>
        <w:rPr>
          <w:rStyle w:val="c3"/>
        </w:rPr>
        <w:t>большая,   </w:t>
      </w:r>
      <w:proofErr w:type="gramEnd"/>
      <w:r>
        <w:rPr>
          <w:rStyle w:val="c3"/>
        </w:rPr>
        <w:t>     пестрая, клюёт зерна).</w:t>
      </w:r>
    </w:p>
    <w:p w14:paraId="67580C99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А цыплята какие? (маленькие, жёлтенькие, хорошенькие, пушистые комочки, так и хочется их потрогать).</w:t>
      </w:r>
    </w:p>
    <w:p w14:paraId="37E8290B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Чем заняты цыплята? (Два едят, остальные смотрят).</w:t>
      </w:r>
    </w:p>
    <w:p w14:paraId="607B4E35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Посмотрите внимательно на картину, о чем мы ещё не говорили? Что не заметили? (забор, кусты, берёза)</w:t>
      </w:r>
    </w:p>
    <w:p w14:paraId="75741E78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Подумайте и скажите, чем ещё можно кормить цыплят? (крошками, червяками, кашей, свежей травой).</w:t>
      </w:r>
    </w:p>
    <w:p w14:paraId="02C1CBEC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А что пьют цыплятки?</w:t>
      </w:r>
    </w:p>
    <w:p w14:paraId="5FB8C69E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Давайте покажем, как цыплятки пьют водичку (дети показывают)</w:t>
      </w:r>
    </w:p>
    <w:p w14:paraId="4EA889D8" w14:textId="77777777" w:rsidR="00857CD5" w:rsidRDefault="00857CD5" w:rsidP="00BE5094">
      <w:pPr>
        <w:pStyle w:val="c4"/>
        <w:numPr>
          <w:ilvl w:val="0"/>
          <w:numId w:val="9"/>
        </w:numPr>
        <w:spacing w:before="0" w:beforeAutospacing="0" w:after="0" w:afterAutospacing="0"/>
        <w:contextualSpacing/>
      </w:pPr>
      <w:r>
        <w:rPr>
          <w:rStyle w:val="c3"/>
        </w:rPr>
        <w:t>Посмотрите на картину, что можно сказать, холодно здесь детям или тепло, (тепло, лето, дети раздеты).</w:t>
      </w:r>
    </w:p>
    <w:p w14:paraId="32BD0A46" w14:textId="77777777" w:rsidR="00857CD5" w:rsidRDefault="00857CD5" w:rsidP="00BE5094">
      <w:pPr>
        <w:pStyle w:val="c4"/>
        <w:spacing w:before="0" w:beforeAutospacing="0" w:after="0" w:afterAutospacing="0"/>
        <w:ind w:left="720"/>
        <w:contextualSpacing/>
      </w:pPr>
      <w:r>
        <w:rPr>
          <w:rStyle w:val="c3"/>
        </w:rPr>
        <w:t>Послушайте сейчас рассказ по этой картине:</w:t>
      </w:r>
    </w:p>
    <w:p w14:paraId="193FDB00" w14:textId="77777777" w:rsidR="00857CD5" w:rsidRDefault="00857CD5" w:rsidP="00BE5094">
      <w:pPr>
        <w:pStyle w:val="c16"/>
        <w:spacing w:before="0" w:beforeAutospacing="0" w:after="0" w:afterAutospacing="0"/>
        <w:contextualSpacing/>
      </w:pPr>
      <w:r>
        <w:rPr>
          <w:rStyle w:val="c3"/>
        </w:rPr>
        <w:t xml:space="preserve">Был теплый летний день. Дети вышли </w:t>
      </w:r>
      <w:r>
        <w:rPr>
          <w:rStyle w:val="c9"/>
        </w:rPr>
        <w:t>во двор</w:t>
      </w:r>
      <w:r>
        <w:rPr>
          <w:rStyle w:val="c3"/>
        </w:rPr>
        <w:t>. «Цып — цып</w:t>
      </w:r>
      <w:r>
        <w:rPr>
          <w:rStyle w:val="c5"/>
        </w:rPr>
        <w:t xml:space="preserve"> - </w:t>
      </w:r>
      <w:r>
        <w:rPr>
          <w:rStyle w:val="c3"/>
        </w:rPr>
        <w:t xml:space="preserve">цып», - </w:t>
      </w:r>
      <w:r>
        <w:rPr>
          <w:rStyle w:val="c9"/>
        </w:rPr>
        <w:t>позвали</w:t>
      </w:r>
      <w:r>
        <w:rPr>
          <w:rStyle w:val="c3"/>
        </w:rPr>
        <w:t> </w:t>
      </w:r>
      <w:r>
        <w:rPr>
          <w:rStyle w:val="c9"/>
        </w:rPr>
        <w:t>они</w:t>
      </w:r>
      <w:r>
        <w:rPr>
          <w:rStyle w:val="c3"/>
        </w:rPr>
        <w:t>. И к ним прибеж</w:t>
      </w:r>
      <w:r>
        <w:rPr>
          <w:rStyle w:val="c9"/>
        </w:rPr>
        <w:t>ала куро</w:t>
      </w:r>
      <w:r>
        <w:rPr>
          <w:rStyle w:val="c3"/>
        </w:rPr>
        <w:t>ч</w:t>
      </w:r>
      <w:r>
        <w:rPr>
          <w:rStyle w:val="c9"/>
        </w:rPr>
        <w:t>ка и цыплятки</w:t>
      </w:r>
      <w:r>
        <w:rPr>
          <w:rStyle w:val="c5"/>
        </w:rPr>
        <w:t xml:space="preserve">, </w:t>
      </w:r>
      <w:r>
        <w:rPr>
          <w:rStyle w:val="c3"/>
        </w:rPr>
        <w:t xml:space="preserve">маленькие, </w:t>
      </w:r>
      <w:r>
        <w:rPr>
          <w:rStyle w:val="c9"/>
        </w:rPr>
        <w:t>жёлтенькие,</w:t>
      </w:r>
      <w:r>
        <w:rPr>
          <w:rStyle w:val="c3"/>
        </w:rPr>
        <w:t> </w:t>
      </w:r>
      <w:r>
        <w:rPr>
          <w:rStyle w:val="c9"/>
        </w:rPr>
        <w:t>хорошен</w:t>
      </w:r>
      <w:r>
        <w:rPr>
          <w:rStyle w:val="c3"/>
        </w:rPr>
        <w:t>ь</w:t>
      </w:r>
      <w:r>
        <w:rPr>
          <w:rStyle w:val="c9"/>
        </w:rPr>
        <w:t>ки</w:t>
      </w:r>
      <w:r>
        <w:rPr>
          <w:rStyle w:val="c3"/>
        </w:rPr>
        <w:t xml:space="preserve">е. Девочка насыпала зернышек на землю и в </w:t>
      </w:r>
      <w:r>
        <w:rPr>
          <w:rStyle w:val="c9"/>
        </w:rPr>
        <w:t>большую тарелку</w:t>
      </w:r>
      <w:r>
        <w:rPr>
          <w:rStyle w:val="c3"/>
        </w:rPr>
        <w:t>. Курочка и два цыпленка клюют зернышки. А остальные цыплята не едят, по сторонам смотрят Мальчик присел на корточки и уговаривает цыплят: «</w:t>
      </w:r>
      <w:r>
        <w:rPr>
          <w:rStyle w:val="c9"/>
        </w:rPr>
        <w:t>Клюйте, клюйте зернышки, они вкусные</w:t>
      </w:r>
      <w:r>
        <w:rPr>
          <w:rStyle w:val="c3"/>
        </w:rPr>
        <w:t>!</w:t>
      </w:r>
      <w:r>
        <w:rPr>
          <w:rStyle w:val="c2"/>
        </w:rPr>
        <w:t>»</w:t>
      </w:r>
    </w:p>
    <w:p w14:paraId="0566B9DB" w14:textId="77777777" w:rsidR="00911B09" w:rsidRDefault="00857CD5" w:rsidP="00BE5094">
      <w:pPr>
        <w:pStyle w:val="c16"/>
        <w:spacing w:before="0" w:beforeAutospacing="0" w:after="0" w:afterAutospacing="0"/>
        <w:contextualSpacing/>
        <w:rPr>
          <w:rStyle w:val="c3"/>
        </w:rPr>
      </w:pPr>
      <w:r>
        <w:rPr>
          <w:rStyle w:val="c3"/>
        </w:rPr>
        <w:t>Я ещё раз расскажу вам, как дети кормят курочку и цыплят, а вы будете мне помогать,</w:t>
      </w:r>
    </w:p>
    <w:p w14:paraId="0F09644B" w14:textId="76595CB2" w:rsidR="00BE5094" w:rsidRDefault="00BE5094" w:rsidP="00745963">
      <w:pPr>
        <w:pStyle w:val="c4"/>
        <w:spacing w:before="0" w:beforeAutospacing="0" w:after="0" w:afterAutospacing="0"/>
        <w:contextualSpacing/>
        <w:rPr>
          <w:rStyle w:val="c3"/>
        </w:rPr>
      </w:pPr>
    </w:p>
    <w:p w14:paraId="5D46157E" w14:textId="4C4F6920" w:rsidR="00BE5094" w:rsidRPr="00745963" w:rsidRDefault="00BE5094" w:rsidP="00BE5094">
      <w:pPr>
        <w:pStyle w:val="c4"/>
        <w:spacing w:before="0" w:beforeAutospacing="0" w:after="0" w:afterAutospacing="0"/>
        <w:ind w:left="720"/>
        <w:contextualSpacing/>
        <w:rPr>
          <w:rStyle w:val="c3"/>
          <w:b/>
          <w:bCs/>
        </w:rPr>
      </w:pPr>
      <w:r w:rsidRPr="00745963">
        <w:rPr>
          <w:rStyle w:val="c3"/>
          <w:b/>
          <w:bCs/>
        </w:rPr>
        <w:t>Подумайте и ответьте на вопросы:</w:t>
      </w:r>
    </w:p>
    <w:p w14:paraId="4825B1F5" w14:textId="10AC9634" w:rsidR="00857CD5" w:rsidRDefault="00857CD5" w:rsidP="00BE5094">
      <w:pPr>
        <w:pStyle w:val="c4"/>
        <w:numPr>
          <w:ilvl w:val="0"/>
          <w:numId w:val="11"/>
        </w:numPr>
        <w:spacing w:before="0" w:beforeAutospacing="0" w:after="0" w:afterAutospacing="0"/>
        <w:contextualSpacing/>
      </w:pPr>
      <w:r>
        <w:rPr>
          <w:rStyle w:val="c3"/>
        </w:rPr>
        <w:t>Где живут курочка с цыплятами? (живут у людей, люди о них заботятся, домашние птицы).</w:t>
      </w:r>
    </w:p>
    <w:p w14:paraId="6928CFAE" w14:textId="77777777" w:rsidR="00857CD5" w:rsidRDefault="00857CD5" w:rsidP="00BE5094">
      <w:pPr>
        <w:pStyle w:val="c4"/>
        <w:numPr>
          <w:ilvl w:val="0"/>
          <w:numId w:val="11"/>
        </w:numPr>
        <w:spacing w:before="0" w:beforeAutospacing="0" w:after="0" w:afterAutospacing="0"/>
        <w:contextualSpacing/>
      </w:pPr>
      <w:r>
        <w:rPr>
          <w:rStyle w:val="c3"/>
        </w:rPr>
        <w:t>Есть и другие домашние животные. Посмотрите, у курочки - цыплята, а у кошки - ... (котята), у собачки - ... (щенята), (показываю картинки, дети называют животных и их детенышей).</w:t>
      </w:r>
    </w:p>
    <w:p w14:paraId="5DB43195" w14:textId="77777777" w:rsidR="00857CD5" w:rsidRPr="00745963" w:rsidRDefault="00857CD5" w:rsidP="00745963">
      <w:pPr>
        <w:pStyle w:val="c4"/>
        <w:spacing w:before="0" w:beforeAutospacing="0" w:after="0" w:afterAutospacing="0"/>
        <w:ind w:left="360"/>
        <w:contextualSpacing/>
        <w:rPr>
          <w:b/>
          <w:bCs/>
        </w:rPr>
      </w:pPr>
      <w:r w:rsidRPr="00745963">
        <w:rPr>
          <w:rStyle w:val="c11"/>
          <w:b/>
          <w:bCs/>
        </w:rPr>
        <w:t>Подведение итогов</w:t>
      </w:r>
    </w:p>
    <w:p w14:paraId="64DF0621" w14:textId="72E691C0" w:rsidR="00857CD5" w:rsidRDefault="00857CD5" w:rsidP="00BE5094">
      <w:pPr>
        <w:pStyle w:val="c16"/>
        <w:spacing w:before="0" w:beforeAutospacing="0" w:after="0" w:afterAutospacing="0"/>
        <w:contextualSpacing/>
        <w:rPr>
          <w:rStyle w:val="c3"/>
        </w:rPr>
      </w:pPr>
      <w:r>
        <w:rPr>
          <w:rStyle w:val="c3"/>
        </w:rPr>
        <w:t xml:space="preserve">Ребята, какие вы молодцы! Вы и </w:t>
      </w:r>
      <w:r w:rsidR="00BE5094">
        <w:rPr>
          <w:rStyle w:val="c3"/>
        </w:rPr>
        <w:t>с песенкой познакомились</w:t>
      </w:r>
      <w:r>
        <w:rPr>
          <w:rStyle w:val="c3"/>
        </w:rPr>
        <w:t xml:space="preserve"> про курочку - </w:t>
      </w:r>
      <w:proofErr w:type="spellStart"/>
      <w:r>
        <w:rPr>
          <w:rStyle w:val="c3"/>
        </w:rPr>
        <w:t>рябушечку</w:t>
      </w:r>
      <w:proofErr w:type="spellEnd"/>
      <w:r>
        <w:rPr>
          <w:rStyle w:val="c3"/>
        </w:rPr>
        <w:t xml:space="preserve">, и играли хорошо. Мы рассмотрели картину «Дети кормят курицу и цыплят». Вы отвечали на вопросы хорошо, повторяли за мной, помогали мне. Правильно назвали всех животных и их детенышей. И курочке понравилось, как вы работали. Молодцы! А сейчас давайте </w:t>
      </w:r>
      <w:r w:rsidR="00BE5094">
        <w:rPr>
          <w:rStyle w:val="c3"/>
        </w:rPr>
        <w:t>порисуем:</w:t>
      </w:r>
    </w:p>
    <w:p w14:paraId="127269BD" w14:textId="4A4F3C38" w:rsidR="00BE5094" w:rsidRDefault="00BE5094" w:rsidP="00BE5094">
      <w:pPr>
        <w:pStyle w:val="c16"/>
        <w:spacing w:before="0" w:beforeAutospacing="0" w:after="0" w:afterAutospacing="0"/>
        <w:contextualSpacing/>
        <w:rPr>
          <w:rStyle w:val="c3"/>
        </w:rPr>
      </w:pPr>
    </w:p>
    <w:p w14:paraId="5CC611E6" w14:textId="1DDB1562" w:rsidR="00BE5094" w:rsidRDefault="00BE5094" w:rsidP="00BE5094">
      <w:pPr>
        <w:pStyle w:val="c16"/>
        <w:spacing w:before="0" w:beforeAutospacing="0" w:after="0" w:afterAutospacing="0"/>
        <w:contextualSpacing/>
        <w:rPr>
          <w:rStyle w:val="c3"/>
        </w:rPr>
      </w:pPr>
      <w:r>
        <w:rPr>
          <w:rStyle w:val="c3"/>
        </w:rPr>
        <w:t>Нарисуйте цыпл</w:t>
      </w:r>
      <w:r w:rsidR="00745963">
        <w:rPr>
          <w:rStyle w:val="c3"/>
        </w:rPr>
        <w:t xml:space="preserve">енок </w:t>
      </w:r>
      <w:r>
        <w:rPr>
          <w:rStyle w:val="c3"/>
        </w:rPr>
        <w:t>клю</w:t>
      </w:r>
      <w:r w:rsidR="00745963">
        <w:rPr>
          <w:rStyle w:val="c3"/>
        </w:rPr>
        <w:t>е</w:t>
      </w:r>
      <w:r>
        <w:rPr>
          <w:rStyle w:val="c3"/>
        </w:rPr>
        <w:t>т зернышки:</w:t>
      </w:r>
    </w:p>
    <w:p w14:paraId="78D01E86" w14:textId="21E0B12E" w:rsidR="00745963" w:rsidRDefault="00745963" w:rsidP="00BE5094">
      <w:pPr>
        <w:pStyle w:val="c16"/>
        <w:spacing w:before="0" w:beforeAutospacing="0" w:after="0" w:afterAutospacing="0"/>
        <w:contextualSpacing/>
      </w:pPr>
      <w:r>
        <w:rPr>
          <w:noProof/>
        </w:rPr>
        <w:drawing>
          <wp:inline distT="0" distB="0" distL="0" distR="0" wp14:anchorId="0E266771" wp14:editId="2B4E1BC2">
            <wp:extent cx="5572125" cy="2876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8181" r="2672" b="28471"/>
                    <a:stretch/>
                  </pic:blipFill>
                  <pic:spPr bwMode="auto">
                    <a:xfrm>
                      <a:off x="0" y="0"/>
                      <a:ext cx="55721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A05C8" w14:textId="67266A7F" w:rsidR="00745963" w:rsidRDefault="00745963" w:rsidP="00BE5094">
      <w:pPr>
        <w:pStyle w:val="c16"/>
        <w:spacing w:before="0" w:beforeAutospacing="0" w:after="0" w:afterAutospacing="0"/>
        <w:contextualSpacing/>
      </w:pPr>
      <w:r>
        <w:t>Жду ваших рисунков!</w:t>
      </w:r>
    </w:p>
    <w:p w14:paraId="37452055" w14:textId="77777777" w:rsidR="00D6177E" w:rsidRDefault="00745963" w:rsidP="00BE5094">
      <w:pPr>
        <w:spacing w:after="0"/>
        <w:contextualSpacing/>
      </w:pPr>
    </w:p>
    <w:sectPr w:rsidR="00D6177E" w:rsidSect="0074596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0560E"/>
    <w:multiLevelType w:val="multilevel"/>
    <w:tmpl w:val="514C3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0E8F"/>
    <w:multiLevelType w:val="multilevel"/>
    <w:tmpl w:val="479CC3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D2E62"/>
    <w:multiLevelType w:val="multilevel"/>
    <w:tmpl w:val="280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F7047"/>
    <w:multiLevelType w:val="multilevel"/>
    <w:tmpl w:val="6A84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3A06F7"/>
    <w:multiLevelType w:val="multilevel"/>
    <w:tmpl w:val="C636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D03E4"/>
    <w:multiLevelType w:val="multilevel"/>
    <w:tmpl w:val="DB3E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51ACD"/>
    <w:multiLevelType w:val="multilevel"/>
    <w:tmpl w:val="DA2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06398"/>
    <w:multiLevelType w:val="multilevel"/>
    <w:tmpl w:val="3676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03254"/>
    <w:multiLevelType w:val="multilevel"/>
    <w:tmpl w:val="F7565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A73EC"/>
    <w:multiLevelType w:val="multilevel"/>
    <w:tmpl w:val="EB10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04BB9"/>
    <w:multiLevelType w:val="multilevel"/>
    <w:tmpl w:val="5F18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084FCD"/>
    <w:multiLevelType w:val="multilevel"/>
    <w:tmpl w:val="4E08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7B"/>
    <w:rsid w:val="000A7BD9"/>
    <w:rsid w:val="00434BF1"/>
    <w:rsid w:val="00745963"/>
    <w:rsid w:val="008502F6"/>
    <w:rsid w:val="00857CD5"/>
    <w:rsid w:val="00911B09"/>
    <w:rsid w:val="00BC13B1"/>
    <w:rsid w:val="00BE5094"/>
    <w:rsid w:val="00F50D7B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A335"/>
  <w15:chartTrackingRefBased/>
  <w15:docId w15:val="{89567D2A-F143-4FBE-83C0-F61C4439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57CD5"/>
  </w:style>
  <w:style w:type="character" w:customStyle="1" w:styleId="c18">
    <w:name w:val="c18"/>
    <w:basedOn w:val="a0"/>
    <w:rsid w:val="00857CD5"/>
  </w:style>
  <w:style w:type="character" w:customStyle="1" w:styleId="c10">
    <w:name w:val="c10"/>
    <w:basedOn w:val="a0"/>
    <w:rsid w:val="00857CD5"/>
  </w:style>
  <w:style w:type="character" w:customStyle="1" w:styleId="c7">
    <w:name w:val="c7"/>
    <w:basedOn w:val="a0"/>
    <w:rsid w:val="00857CD5"/>
  </w:style>
  <w:style w:type="character" w:customStyle="1" w:styleId="c2">
    <w:name w:val="c2"/>
    <w:basedOn w:val="a0"/>
    <w:rsid w:val="00857CD5"/>
  </w:style>
  <w:style w:type="paragraph" w:customStyle="1" w:styleId="c12">
    <w:name w:val="c12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57CD5"/>
  </w:style>
  <w:style w:type="character" w:customStyle="1" w:styleId="c11">
    <w:name w:val="c11"/>
    <w:basedOn w:val="a0"/>
    <w:rsid w:val="00857CD5"/>
  </w:style>
  <w:style w:type="paragraph" w:customStyle="1" w:styleId="c20">
    <w:name w:val="c20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57CD5"/>
  </w:style>
  <w:style w:type="paragraph" w:customStyle="1" w:styleId="c16">
    <w:name w:val="c16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5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57CD5"/>
  </w:style>
  <w:style w:type="character" w:customStyle="1" w:styleId="c0">
    <w:name w:val="c0"/>
    <w:basedOn w:val="a0"/>
    <w:rsid w:val="00BE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2020-04-15T10:13:00Z</dcterms:created>
  <dcterms:modified xsi:type="dcterms:W3CDTF">2020-04-15T11:39:00Z</dcterms:modified>
</cp:coreProperties>
</file>