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2C75DC3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Календарное планирование</w:t>
      </w:r>
    </w:p>
    <w:p w14:paraId="528B3F49" w14:textId="7DE30B46" w:rsidR="002E7A5B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«Медвежата»</w:t>
      </w:r>
    </w:p>
    <w:p w14:paraId="0A348387" w14:textId="502C2EB0" w:rsidR="00645A17" w:rsidRDefault="0041239F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1004EAEC" w:rsid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обобщенных представлений о весне, приспособленности растений и животных к изменениям в природе.</w:t>
      </w:r>
    </w:p>
    <w:p w14:paraId="27B51037" w14:textId="73AD8D7A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</w:p>
    <w:p w14:paraId="20FA18A2" w14:textId="358FC150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3CC275FD" w:rsidR="00645A17" w:rsidRDefault="0041239F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.2020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sz w:val="28"/>
          <w:szCs w:val="28"/>
        </w:rPr>
        <w:t>.2020)</w:t>
      </w:r>
    </w:p>
    <w:p w14:paraId="15D44CA2" w14:textId="77777777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9168BE" w14:textId="508AF343" w:rsidR="00645A17" w:rsidRDefault="0041239F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54D7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4D7F">
        <w:rPr>
          <w:rFonts w:ascii="Times New Roman" w:hAnsi="Times New Roman" w:cs="Times New Roman"/>
          <w:sz w:val="28"/>
          <w:szCs w:val="28"/>
        </w:rPr>
        <w:t xml:space="preserve">.2020 ‒ Понедельник </w:t>
      </w:r>
    </w:p>
    <w:p w14:paraId="0941BCC0" w14:textId="39F2CAD9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41E6C5F" w14:textId="77777777" w:rsidR="0041239F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41239F">
        <w:rPr>
          <w:rFonts w:ascii="Times New Roman" w:hAnsi="Times New Roman" w:cs="Times New Roman"/>
          <w:sz w:val="28"/>
          <w:szCs w:val="28"/>
        </w:rPr>
        <w:t>Чтение стихотворений, посвященных Дню Победы.</w:t>
      </w:r>
    </w:p>
    <w:p w14:paraId="14CB9C83" w14:textId="77777777" w:rsid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68B6D4" w14:textId="42086DC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39F">
        <w:rPr>
          <w:rFonts w:ascii="Times New Roman" w:hAnsi="Times New Roman" w:cs="Times New Roman"/>
          <w:sz w:val="28"/>
          <w:szCs w:val="28"/>
        </w:rPr>
        <w:t>Слава нашим генералам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D3AD7C1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С. Михалков</w:t>
      </w:r>
    </w:p>
    <w:p w14:paraId="6573E0F3" w14:textId="77777777" w:rsidR="0041239F" w:rsidRPr="0041239F" w:rsidRDefault="0041239F" w:rsidP="004123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89C250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Слава нашим генералам</w:t>
      </w:r>
    </w:p>
    <w:p w14:paraId="24F05074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И солдатам рядовым.</w:t>
      </w:r>
    </w:p>
    <w:p w14:paraId="324B405E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Слава павшим и живым,</w:t>
      </w:r>
    </w:p>
    <w:p w14:paraId="0BF121E8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От души спасибо им!</w:t>
      </w:r>
    </w:p>
    <w:p w14:paraId="3CAE66E5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Не забудем тех героев,</w:t>
      </w:r>
    </w:p>
    <w:p w14:paraId="09AE4014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Что лежат в земле сырой,</w:t>
      </w:r>
    </w:p>
    <w:p w14:paraId="7CDCED6B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Жизнь отдав на поле боя</w:t>
      </w:r>
    </w:p>
    <w:p w14:paraId="325CAA0B" w14:textId="586835B2" w:rsidR="00603DEB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За народ, за нас с тобой!</w:t>
      </w:r>
    </w:p>
    <w:p w14:paraId="30E0E121" w14:textId="14FEA65C" w:rsid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840DFCE" w14:textId="77777777" w:rsid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8C4897" w14:textId="498BD888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39F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FC9CD07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Т. Белозеров</w:t>
      </w:r>
    </w:p>
    <w:p w14:paraId="0BCB6F45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7868DC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Майский праздник —</w:t>
      </w:r>
    </w:p>
    <w:p w14:paraId="245B7BA4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День Победы</w:t>
      </w:r>
    </w:p>
    <w:p w14:paraId="64A31380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14:paraId="5F2FF5EE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14:paraId="4DFAA2E5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Боевые ордена.</w:t>
      </w:r>
    </w:p>
    <w:p w14:paraId="23481990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0097225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Их с утра зовёт дорога</w:t>
      </w:r>
    </w:p>
    <w:p w14:paraId="256CBE33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На торжественный парад.</w:t>
      </w:r>
    </w:p>
    <w:p w14:paraId="57C96C50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14:paraId="654D2555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14:paraId="5B9E19C6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B2D23FF" w14:textId="5D2AAF7D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1239F">
        <w:rPr>
          <w:rFonts w:ascii="Times New Roman" w:hAnsi="Times New Roman" w:cs="Times New Roman"/>
          <w:sz w:val="28"/>
          <w:szCs w:val="28"/>
        </w:rPr>
        <w:t>Что за праздник?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DCAA310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Н. Иванова</w:t>
      </w:r>
    </w:p>
    <w:p w14:paraId="51DE63D8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BA936CD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В небе праздничный салют,</w:t>
      </w:r>
    </w:p>
    <w:p w14:paraId="05A82E71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Фейерверки там и тут.</w:t>
      </w:r>
    </w:p>
    <w:p w14:paraId="200A61F8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Поздравляет вся страна</w:t>
      </w:r>
    </w:p>
    <w:p w14:paraId="495D346B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Славных ветеранов.</w:t>
      </w:r>
    </w:p>
    <w:p w14:paraId="17B0D819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5EE7C8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А цветущая весна</w:t>
      </w:r>
    </w:p>
    <w:p w14:paraId="31EEE668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Дарит им тюльпаны,</w:t>
      </w:r>
    </w:p>
    <w:p w14:paraId="3509FC46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Дарит белую сирень.</w:t>
      </w:r>
    </w:p>
    <w:p w14:paraId="5B1FD0C3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Что за славный майский день?</w:t>
      </w:r>
    </w:p>
    <w:p w14:paraId="6E989FAE" w14:textId="499B3FC7" w:rsid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EA8850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983203" w14:textId="0F76B905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39F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C390B3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Н. Томилина</w:t>
      </w:r>
    </w:p>
    <w:p w14:paraId="24932DA6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4AEE48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День Победы 9 Мая –</w:t>
      </w:r>
    </w:p>
    <w:p w14:paraId="7EA403BD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Праздник мира в стране и весны.</w:t>
      </w:r>
    </w:p>
    <w:p w14:paraId="753063B7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В этот день мы солдат вспоминаем,</w:t>
      </w:r>
    </w:p>
    <w:p w14:paraId="5C6E5FA3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Не вернувшихся в семьи с войны.</w:t>
      </w:r>
    </w:p>
    <w:p w14:paraId="1157C94F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FD28E0C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В этот праздник мы чествуем дедов,</w:t>
      </w:r>
    </w:p>
    <w:p w14:paraId="7BA064F5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Защитивших родную страну,</w:t>
      </w:r>
    </w:p>
    <w:p w14:paraId="534DFBEC" w14:textId="77777777" w:rsidR="0041239F" w:rsidRP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Подарившим народам Победу</w:t>
      </w:r>
    </w:p>
    <w:p w14:paraId="59EBE4C4" w14:textId="58A4A239" w:rsid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39F">
        <w:rPr>
          <w:rFonts w:ascii="Times New Roman" w:hAnsi="Times New Roman" w:cs="Times New Roman"/>
          <w:sz w:val="28"/>
          <w:szCs w:val="28"/>
        </w:rPr>
        <w:t>И вернувшим нам мир и весну!</w:t>
      </w:r>
    </w:p>
    <w:p w14:paraId="3EF04165" w14:textId="22098D9E" w:rsidR="0041239F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8ABCA4" w14:textId="77777777" w:rsidR="0041239F" w:rsidRPr="00827BD5" w:rsidRDefault="0041239F" w:rsidP="004123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21757A" w14:textId="54FA29E8" w:rsidR="00603DEB" w:rsidRP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Pr="00603DEB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="0041239F">
        <w:rPr>
          <w:rFonts w:ascii="Times New Roman" w:hAnsi="Times New Roman" w:cs="Times New Roman"/>
          <w:sz w:val="28"/>
          <w:szCs w:val="28"/>
        </w:rPr>
        <w:t>«День Победы», «Праздничный салют в городе в честь Дня Победы».</w:t>
      </w:r>
    </w:p>
    <w:p w14:paraId="10267BA2" w14:textId="763E248F" w:rsidR="00603DEB" w:rsidRDefault="00603DEB" w:rsidP="00603DE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D46324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14:paraId="2A6D2753" w14:textId="77777777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5EB17" w14:textId="461887F3" w:rsidR="00603DEB" w:rsidRDefault="0041239F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03DE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03DEB">
        <w:rPr>
          <w:rFonts w:ascii="Times New Roman" w:hAnsi="Times New Roman" w:cs="Times New Roman"/>
          <w:sz w:val="28"/>
          <w:szCs w:val="28"/>
        </w:rPr>
        <w:t>.2020 ‒ Вторник</w:t>
      </w:r>
    </w:p>
    <w:p w14:paraId="300B3459" w14:textId="38E3FBD2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4077B1" w14:textId="49DF48ED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>
        <w:rPr>
          <w:rFonts w:ascii="Times New Roman" w:hAnsi="Times New Roman" w:cs="Times New Roman"/>
          <w:sz w:val="28"/>
          <w:szCs w:val="28"/>
        </w:rPr>
        <w:t xml:space="preserve">Выполняем графический диктант. </w:t>
      </w:r>
    </w:p>
    <w:p w14:paraId="15FD8F88" w14:textId="77221A50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BC733E" wp14:editId="2C0FCBA6">
            <wp:extent cx="3741567" cy="37050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482bfbc2bc8b9a74a1a347a68222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567" cy="370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5E54" w14:textId="45EE0442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E22D07">
        <w:rPr>
          <w:rFonts w:ascii="Times New Roman" w:hAnsi="Times New Roman" w:cs="Times New Roman"/>
          <w:sz w:val="28"/>
          <w:szCs w:val="28"/>
        </w:rPr>
        <w:t>Общеразвивающие упражнения.</w:t>
      </w:r>
    </w:p>
    <w:p w14:paraId="622BBDBE" w14:textId="761A802C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239F">
        <w:rPr>
          <w:rFonts w:ascii="Times New Roman" w:hAnsi="Times New Roman" w:cs="Times New Roman"/>
          <w:sz w:val="28"/>
          <w:szCs w:val="28"/>
        </w:rPr>
        <w:t>Животный и растительный мир».</w:t>
      </w:r>
    </w:p>
    <w:p w14:paraId="6FB68C12" w14:textId="77777777" w:rsidR="00E22D07" w:rsidRDefault="00E22D07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2B6E6" w14:textId="024DA094" w:rsidR="00E0611B" w:rsidRDefault="0041239F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0611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E0611B">
        <w:rPr>
          <w:rFonts w:ascii="Times New Roman" w:hAnsi="Times New Roman" w:cs="Times New Roman"/>
          <w:sz w:val="28"/>
          <w:szCs w:val="28"/>
        </w:rPr>
        <w:t>.2020 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93E905" w14:textId="48D81774" w:rsidR="00603DEB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B130CE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41239F">
        <w:rPr>
          <w:rFonts w:ascii="Times New Roman" w:hAnsi="Times New Roman" w:cs="Times New Roman"/>
          <w:sz w:val="28"/>
          <w:szCs w:val="28"/>
        </w:rPr>
        <w:t>рассказа В. Бианки «Май»</w:t>
      </w:r>
    </w:p>
    <w:p w14:paraId="7E5444D5" w14:textId="6700640C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BBE6B1" wp14:editId="2D8AE5C0">
            <wp:extent cx="2979230" cy="282948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4cdf8165df28033f9b9160f0b06ed6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230" cy="282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16AD" w14:textId="77777777" w:rsidR="00E60C2E" w:rsidRDefault="00E60C2E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83D782" w14:textId="73B51855" w:rsidR="00E60C2E" w:rsidRDefault="00CE6DDF" w:rsidP="002E52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41239F">
        <w:rPr>
          <w:rFonts w:ascii="Times New Roman" w:hAnsi="Times New Roman" w:cs="Times New Roman"/>
          <w:sz w:val="28"/>
          <w:szCs w:val="28"/>
        </w:rPr>
        <w:t>Рисование «Цветущий сад». Учим детей передавать характерные особенности весенних цветов.</w:t>
      </w:r>
    </w:p>
    <w:p w14:paraId="4B3CBDA4" w14:textId="64491CF7" w:rsidR="00CE6DDF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E6DDF">
        <w:rPr>
          <w:rFonts w:ascii="Times New Roman" w:hAnsi="Times New Roman" w:cs="Times New Roman"/>
          <w:sz w:val="28"/>
          <w:szCs w:val="28"/>
        </w:rPr>
        <w:t xml:space="preserve">Прослушать </w:t>
      </w:r>
      <w:r w:rsidR="0041239F">
        <w:rPr>
          <w:rFonts w:ascii="Times New Roman" w:hAnsi="Times New Roman" w:cs="Times New Roman"/>
          <w:sz w:val="28"/>
          <w:szCs w:val="28"/>
        </w:rPr>
        <w:t>фрагмент из оперы «Сказка о царе Салтане</w:t>
      </w:r>
      <w:r w:rsidR="00115424">
        <w:rPr>
          <w:rFonts w:ascii="Times New Roman" w:hAnsi="Times New Roman" w:cs="Times New Roman"/>
          <w:sz w:val="28"/>
          <w:szCs w:val="28"/>
        </w:rPr>
        <w:t>», муз. Н.А. Римского-Корсакова.</w:t>
      </w:r>
    </w:p>
    <w:p w14:paraId="3BE5D6BD" w14:textId="77777777" w:rsidR="00E01764" w:rsidRDefault="00E01764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2CD3D7D8" w:rsidR="00CE6DDF" w:rsidRDefault="00115424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CE6D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6DDF">
        <w:rPr>
          <w:rFonts w:ascii="Times New Roman" w:hAnsi="Times New Roman" w:cs="Times New Roman"/>
          <w:sz w:val="28"/>
          <w:szCs w:val="28"/>
        </w:rPr>
        <w:t>.2020 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E20AC2" w14:textId="2095FCF3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 w:rsidR="005412AA">
        <w:rPr>
          <w:rFonts w:ascii="Times New Roman" w:hAnsi="Times New Roman" w:cs="Times New Roman"/>
          <w:sz w:val="28"/>
          <w:szCs w:val="28"/>
        </w:rPr>
        <w:t>Задание на развитие логики, мышления и внимания.</w:t>
      </w:r>
    </w:p>
    <w:p w14:paraId="3515A76F" w14:textId="69D82E6E" w:rsidR="005412AA" w:rsidRDefault="005412AA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7E9A85" wp14:editId="02F8A732">
            <wp:extent cx="3041240" cy="3987749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758d8592d4321aebbf92c7f3e3d8b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240" cy="398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1252" w14:textId="77777777" w:rsidR="00E01764" w:rsidRDefault="00E01764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800474" w14:textId="749EBF0A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2E524D">
        <w:rPr>
          <w:rFonts w:ascii="Times New Roman" w:hAnsi="Times New Roman" w:cs="Times New Roman"/>
          <w:sz w:val="28"/>
          <w:szCs w:val="28"/>
        </w:rPr>
        <w:t>Рисование «Весна». Закреплять умение рисовать по собственному замыслу, самостоятельно продумывать содержание, композицию рисунка, подбирать материал для рисования, доводить задуманное до конца.</w:t>
      </w:r>
    </w:p>
    <w:p w14:paraId="449C4A09" w14:textId="3E222F71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5412AA">
        <w:rPr>
          <w:rFonts w:ascii="Times New Roman" w:hAnsi="Times New Roman" w:cs="Times New Roman"/>
          <w:sz w:val="28"/>
          <w:szCs w:val="28"/>
        </w:rPr>
        <w:t>Игро</w:t>
      </w:r>
      <w:r w:rsidR="00E01764">
        <w:rPr>
          <w:rFonts w:ascii="Times New Roman" w:hAnsi="Times New Roman" w:cs="Times New Roman"/>
          <w:sz w:val="28"/>
          <w:szCs w:val="28"/>
        </w:rPr>
        <w:t>вые упражнения «Пройди – не задень».</w:t>
      </w:r>
    </w:p>
    <w:p w14:paraId="0D051B82" w14:textId="17FCF41D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F83094" w14:textId="25C0DE6C" w:rsidR="00115424" w:rsidRDefault="00115424" w:rsidP="001154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.05.2020 ‒ Пятница </w:t>
      </w:r>
    </w:p>
    <w:p w14:paraId="696C6FCF" w14:textId="77777777" w:rsidR="00115424" w:rsidRDefault="00115424" w:rsidP="001154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97CDC0" w14:textId="77777777" w:rsidR="00115424" w:rsidRDefault="00115424" w:rsidP="001154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«Животный и растительный мир».</w:t>
      </w:r>
    </w:p>
    <w:p w14:paraId="5D421F51" w14:textId="016052A4" w:rsidR="00115424" w:rsidRDefault="00115424" w:rsidP="001154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Прослушать фрагмент из оперы «</w:t>
      </w:r>
      <w:r>
        <w:rPr>
          <w:rFonts w:ascii="Times New Roman" w:hAnsi="Times New Roman" w:cs="Times New Roman"/>
          <w:sz w:val="28"/>
          <w:szCs w:val="28"/>
        </w:rPr>
        <w:t>Садко</w:t>
      </w:r>
      <w:r>
        <w:rPr>
          <w:rFonts w:ascii="Times New Roman" w:hAnsi="Times New Roman" w:cs="Times New Roman"/>
          <w:sz w:val="28"/>
          <w:szCs w:val="28"/>
        </w:rPr>
        <w:t>», муз. Н.А. Римского-Корсакова.</w:t>
      </w:r>
    </w:p>
    <w:p w14:paraId="25F79C17" w14:textId="2E2A548B" w:rsidR="00C35774" w:rsidRPr="00C35774" w:rsidRDefault="00C35774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4BFF8F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4A9E9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5A17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71A52"/>
    <w:rsid w:val="00115424"/>
    <w:rsid w:val="0022470C"/>
    <w:rsid w:val="002E524D"/>
    <w:rsid w:val="002E7A5B"/>
    <w:rsid w:val="00321DD4"/>
    <w:rsid w:val="00366240"/>
    <w:rsid w:val="0041239F"/>
    <w:rsid w:val="005412AA"/>
    <w:rsid w:val="00603DEB"/>
    <w:rsid w:val="00645A17"/>
    <w:rsid w:val="006A4526"/>
    <w:rsid w:val="007C0808"/>
    <w:rsid w:val="00827BD5"/>
    <w:rsid w:val="00954D7F"/>
    <w:rsid w:val="00A301AA"/>
    <w:rsid w:val="00B130CE"/>
    <w:rsid w:val="00C35774"/>
    <w:rsid w:val="00CE6DDF"/>
    <w:rsid w:val="00D36A74"/>
    <w:rsid w:val="00D46324"/>
    <w:rsid w:val="00E01764"/>
    <w:rsid w:val="00E0611B"/>
    <w:rsid w:val="00E22D07"/>
    <w:rsid w:val="00E60C2E"/>
    <w:rsid w:val="00F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19</cp:revision>
  <dcterms:created xsi:type="dcterms:W3CDTF">2020-04-09T11:20:00Z</dcterms:created>
  <dcterms:modified xsi:type="dcterms:W3CDTF">2020-05-11T08:50:00Z</dcterms:modified>
</cp:coreProperties>
</file>