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44" w:rsidRDefault="00F07C44" w:rsidP="00F07C44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 планирование</w:t>
      </w:r>
    </w:p>
    <w:p w:rsidR="00F07C44" w:rsidRDefault="00F07C44" w:rsidP="00F07C44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  <w:u w:val="single"/>
        </w:rPr>
        <w:t>Март</w:t>
      </w:r>
    </w:p>
    <w:tbl>
      <w:tblPr>
        <w:tblStyle w:val="a3"/>
        <w:tblW w:w="15735" w:type="dxa"/>
        <w:tblInd w:w="-575" w:type="dxa"/>
        <w:tblLook w:val="04A0" w:firstRow="1" w:lastRow="0" w:firstColumn="1" w:lastColumn="0" w:noHBand="0" w:noVBand="1"/>
      </w:tblPr>
      <w:tblGrid>
        <w:gridCol w:w="3969"/>
        <w:gridCol w:w="11766"/>
      </w:tblGrid>
      <w:tr w:rsidR="00F07C44" w:rsidTr="00F07C44">
        <w:tc>
          <w:tcPr>
            <w:tcW w:w="1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-я неделя</w:t>
            </w: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«Милая мама» Цель: Организовывать все виды детской деятельности вокруг темы семьи, любви к маме, бабушке. Воспитывать уважение к воспитателям. Привлекать детей к изготовлению подарков маме, бабушке, воспитателям. Расширять гендерные представления.</w:t>
            </w:r>
          </w:p>
        </w:tc>
      </w:tr>
      <w:tr w:rsidR="00F07C44" w:rsidTr="00F07C4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занятий, цель, материал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оборудование)</w:t>
            </w:r>
          </w:p>
        </w:tc>
      </w:tr>
      <w:tr w:rsidR="00F07C44" w:rsidTr="00F07C4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</w:rPr>
              <w:t>(ознакомление с природным и социальным окружением/</w:t>
            </w:r>
            <w:proofErr w:type="gramEnd"/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мире пластмассы» Познакомить со свойствами и качествами предметов из пластмассы; помочь выявить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выявить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свойства пластмассы (гладкая, легкая, цветная). Воспитывать бережное отношение к вещам; развивать любознательность</w:t>
            </w:r>
          </w:p>
        </w:tc>
      </w:tr>
      <w:tr w:rsidR="00F07C44" w:rsidTr="00F07C4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44" w:rsidRDefault="00F07C44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Расцвели красивые цветы</w:t>
            </w: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рисовать красивые цветы, используя разнообразные формообразующие движения, работая кистью и ее концом</w:t>
            </w: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07C44" w:rsidTr="00F07C44">
        <w:trPr>
          <w:trHeight w:val="9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Готовимся встречать весну и Международный женский день</w:t>
            </w: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со стихотворением А. Плещеева «Весна»</w:t>
            </w:r>
          </w:p>
        </w:tc>
      </w:tr>
      <w:tr w:rsidR="00F07C44" w:rsidTr="00F07C4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Упражнять         в         умении         воспроизводить указанное         количество движений (в пределах 5);</w:t>
            </w:r>
          </w:p>
          <w:p w:rsidR="00F07C44" w:rsidRDefault="00F07C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Учить двигаться в заданном направлении (вперед, назад, налево, направо);</w:t>
            </w:r>
          </w:p>
          <w:p w:rsidR="00F07C44" w:rsidRDefault="00F07C44">
            <w:pPr>
              <w:tabs>
                <w:tab w:val="left" w:pos="507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Закреплять умение составлять целостное изображение предмета из отдельных частей.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F07C44" w:rsidTr="00F07C44">
        <w:trPr>
          <w:trHeight w:val="7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(лепка/аппликация)</w:t>
            </w:r>
          </w:p>
          <w:p w:rsidR="00F07C44" w:rsidRDefault="00F07C44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Лепка “Мисочка”</w:t>
            </w:r>
          </w:p>
          <w:p w:rsidR="00F07C44" w:rsidRDefault="00F07C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Учить лепить знакомыми приемами и новые – вдавливание и оттягивания, уравнивая их пальцами</w:t>
            </w:r>
          </w:p>
        </w:tc>
      </w:tr>
      <w:tr w:rsidR="00F07C44" w:rsidTr="00F07C44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44" w:rsidRDefault="00F07C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«ПОЗНАВАТЕЛЬНОЕ РАЗВИТИЕ».</w:t>
            </w:r>
          </w:p>
          <w:p w:rsidR="00F07C44" w:rsidRDefault="00F07C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Конструктивная деятельность.</w:t>
            </w:r>
          </w:p>
          <w:p w:rsidR="00F07C44" w:rsidRDefault="00F07C44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44" w:rsidRDefault="00F07C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по образцу и преобразование его по условиям.</w:t>
            </w:r>
          </w:p>
          <w:p w:rsidR="00F07C44" w:rsidRDefault="00F07C4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«Корабли»</w:t>
            </w:r>
          </w:p>
          <w:p w:rsidR="00F07C44" w:rsidRDefault="00F07C44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детям представление о разных видах судов, о том, что их строение зависит от функционального назначения; подвести к обобщению: у всех кораблей есть нос, корма, днище, палуба. Упражнять в анализе конструкций, в планировании деятельности; развивать конструкторские навыки, упражнять в плоскостном моделировании</w:t>
            </w:r>
          </w:p>
        </w:tc>
      </w:tr>
    </w:tbl>
    <w:p w:rsidR="00F07C44" w:rsidRDefault="00F07C44" w:rsidP="00F07C44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07C44" w:rsidRDefault="00F07C44" w:rsidP="00F07C44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07C44" w:rsidRDefault="00F07C44" w:rsidP="00F07C44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07C44" w:rsidSect="00F07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44"/>
    <w:rsid w:val="002A5C20"/>
    <w:rsid w:val="00F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C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>Hewlett-Packard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2021-03-13T13:48:00Z</dcterms:created>
  <dcterms:modified xsi:type="dcterms:W3CDTF">2021-03-13T13:50:00Z</dcterms:modified>
</cp:coreProperties>
</file>